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56D" w:rsidRPr="001118A1" w:rsidRDefault="0058056D" w:rsidP="00552FC7">
      <w:pPr>
        <w:pStyle w:val="Textoindependiente"/>
        <w:rPr>
          <w:b/>
          <w:sz w:val="20"/>
          <w:szCs w:val="22"/>
        </w:rPr>
      </w:pPr>
      <w:bookmarkStart w:id="0" w:name="_GoBack"/>
      <w:bookmarkEnd w:id="0"/>
      <w:r w:rsidRPr="001118A1">
        <w:rPr>
          <w:b/>
          <w:sz w:val="20"/>
          <w:szCs w:val="22"/>
        </w:rPr>
        <w:t>UNIVERSIDAD DE CALDAS</w:t>
      </w:r>
    </w:p>
    <w:p w:rsidR="0058056D" w:rsidRPr="001118A1" w:rsidRDefault="00802C3A" w:rsidP="00552FC7">
      <w:pPr>
        <w:pStyle w:val="Textoindependiente"/>
        <w:rPr>
          <w:b/>
          <w:sz w:val="20"/>
          <w:szCs w:val="22"/>
        </w:rPr>
      </w:pPr>
      <w:r w:rsidRPr="001118A1">
        <w:rPr>
          <w:b/>
          <w:sz w:val="20"/>
          <w:szCs w:val="22"/>
        </w:rPr>
        <w:t>VICERRECTORÍ</w:t>
      </w:r>
      <w:r w:rsidR="0058056D" w:rsidRPr="001118A1">
        <w:rPr>
          <w:b/>
          <w:sz w:val="20"/>
          <w:szCs w:val="22"/>
        </w:rPr>
        <w:t>A DE INVESTIGACIONES Y POSGRADOS</w:t>
      </w:r>
    </w:p>
    <w:p w:rsidR="0058056D" w:rsidRPr="001118A1" w:rsidRDefault="0058056D" w:rsidP="00552FC7">
      <w:pPr>
        <w:pStyle w:val="Textoindependiente"/>
        <w:rPr>
          <w:b/>
          <w:sz w:val="20"/>
          <w:szCs w:val="22"/>
        </w:rPr>
      </w:pPr>
    </w:p>
    <w:p w:rsidR="00695A43" w:rsidRPr="001118A1" w:rsidRDefault="00695A43" w:rsidP="00552FC7">
      <w:pPr>
        <w:pStyle w:val="Textoindependiente"/>
        <w:rPr>
          <w:b/>
          <w:sz w:val="22"/>
          <w:szCs w:val="22"/>
        </w:rPr>
      </w:pPr>
      <w:r w:rsidRPr="001118A1">
        <w:rPr>
          <w:b/>
          <w:sz w:val="22"/>
          <w:szCs w:val="22"/>
        </w:rPr>
        <w:t xml:space="preserve">PAUTAS PARA EVALUAR LOS ARTÍCULOS </w:t>
      </w:r>
      <w:r w:rsidR="0058056D" w:rsidRPr="001118A1">
        <w:rPr>
          <w:b/>
          <w:sz w:val="22"/>
          <w:szCs w:val="22"/>
        </w:rPr>
        <w:t xml:space="preserve"> CIENTÍFICOS </w:t>
      </w:r>
    </w:p>
    <w:p w:rsidR="000210D9" w:rsidRPr="001118A1" w:rsidRDefault="001118A1" w:rsidP="00552FC7">
      <w:pPr>
        <w:pStyle w:val="Textoindependiente"/>
        <w:rPr>
          <w:b/>
          <w:sz w:val="22"/>
          <w:szCs w:val="20"/>
        </w:rPr>
      </w:pPr>
      <w:r w:rsidRPr="001118A1">
        <w:rPr>
          <w:b/>
          <w:szCs w:val="22"/>
        </w:rPr>
        <w:t>REVISTA HACIA LA PROMOCIÓN DE LA SALUD</w:t>
      </w:r>
    </w:p>
    <w:tbl>
      <w:tblPr>
        <w:tblW w:w="0" w:type="auto"/>
        <w:tblLook w:val="04A0" w:firstRow="1" w:lastRow="0" w:firstColumn="1" w:lastColumn="0" w:noHBand="0" w:noVBand="1"/>
      </w:tblPr>
      <w:tblGrid>
        <w:gridCol w:w="2235"/>
        <w:gridCol w:w="6409"/>
      </w:tblGrid>
      <w:tr w:rsidR="00FE0DA2" w:rsidRPr="001118A1" w:rsidTr="00F674C0">
        <w:tc>
          <w:tcPr>
            <w:tcW w:w="2235" w:type="dxa"/>
          </w:tcPr>
          <w:p w:rsidR="0058056D" w:rsidRPr="001118A1" w:rsidRDefault="0058056D" w:rsidP="00552FC7">
            <w:pPr>
              <w:jc w:val="both"/>
              <w:rPr>
                <w:b/>
                <w:sz w:val="20"/>
                <w:szCs w:val="20"/>
              </w:rPr>
            </w:pPr>
          </w:p>
          <w:p w:rsidR="00FE0DA2" w:rsidRPr="001118A1" w:rsidRDefault="00FE0DA2" w:rsidP="00552FC7">
            <w:pPr>
              <w:jc w:val="both"/>
              <w:rPr>
                <w:b/>
                <w:sz w:val="20"/>
                <w:szCs w:val="20"/>
              </w:rPr>
            </w:pPr>
            <w:r w:rsidRPr="001118A1">
              <w:rPr>
                <w:b/>
                <w:sz w:val="20"/>
                <w:szCs w:val="20"/>
              </w:rPr>
              <w:t xml:space="preserve">Nombre del Artículo: </w:t>
            </w:r>
          </w:p>
        </w:tc>
        <w:tc>
          <w:tcPr>
            <w:tcW w:w="6409" w:type="dxa"/>
            <w:tcBorders>
              <w:bottom w:val="single" w:sz="4" w:space="0" w:color="auto"/>
            </w:tcBorders>
            <w:vAlign w:val="center"/>
          </w:tcPr>
          <w:p w:rsidR="00361910" w:rsidRPr="00361910" w:rsidRDefault="00361910" w:rsidP="00361910">
            <w:pPr>
              <w:jc w:val="both"/>
              <w:rPr>
                <w:b/>
                <w:sz w:val="22"/>
                <w:szCs w:val="22"/>
                <w:lang w:val="es-CO"/>
              </w:rPr>
            </w:pPr>
            <w:r w:rsidRPr="00361910">
              <w:rPr>
                <w:b/>
                <w:sz w:val="22"/>
                <w:szCs w:val="22"/>
                <w:lang w:val="es-CO"/>
              </w:rPr>
              <w:t>Diseño de encuesta para participación en la construcción de una política institucional de universidad saludable</w:t>
            </w:r>
          </w:p>
          <w:p w:rsidR="00FE0DA2" w:rsidRPr="00361910" w:rsidRDefault="00FE0DA2" w:rsidP="00552FC7">
            <w:pPr>
              <w:jc w:val="center"/>
              <w:rPr>
                <w:b/>
                <w:sz w:val="28"/>
                <w:szCs w:val="20"/>
                <w:lang w:val="es-CO"/>
              </w:rPr>
            </w:pPr>
          </w:p>
        </w:tc>
      </w:tr>
    </w:tbl>
    <w:p w:rsidR="00FE0DA2" w:rsidRPr="001118A1" w:rsidRDefault="00FE0DA2" w:rsidP="00552FC7">
      <w:pPr>
        <w:pStyle w:val="Textoindependiente"/>
        <w:jc w:val="left"/>
        <w:rPr>
          <w:b/>
          <w:sz w:val="20"/>
          <w:szCs w:val="20"/>
        </w:rPr>
      </w:pPr>
    </w:p>
    <w:p w:rsidR="001118A1" w:rsidRPr="001118A1" w:rsidRDefault="001118A1" w:rsidP="00552FC7">
      <w:pPr>
        <w:pStyle w:val="Textoindependiente"/>
        <w:jc w:val="left"/>
        <w:rPr>
          <w:b/>
          <w:sz w:val="20"/>
          <w:szCs w:val="20"/>
        </w:rPr>
      </w:pPr>
      <w:r w:rsidRPr="001118A1">
        <w:rPr>
          <w:b/>
          <w:sz w:val="20"/>
          <w:szCs w:val="20"/>
        </w:rPr>
        <w:t xml:space="preserve">DATOS DEL EVALUADOR: </w:t>
      </w:r>
    </w:p>
    <w:p w:rsidR="001118A1" w:rsidRPr="001118A1" w:rsidRDefault="001118A1" w:rsidP="00552FC7">
      <w:pPr>
        <w:pStyle w:val="Textoindependiente"/>
        <w:jc w:val="left"/>
        <w:rPr>
          <w:b/>
          <w:sz w:val="20"/>
          <w:szCs w:val="20"/>
        </w:rPr>
      </w:pPr>
    </w:p>
    <w:tbl>
      <w:tblPr>
        <w:tblW w:w="0" w:type="auto"/>
        <w:tblLook w:val="04A0" w:firstRow="1" w:lastRow="0" w:firstColumn="1" w:lastColumn="0" w:noHBand="0" w:noVBand="1"/>
      </w:tblPr>
      <w:tblGrid>
        <w:gridCol w:w="2518"/>
        <w:gridCol w:w="6126"/>
      </w:tblGrid>
      <w:tr w:rsidR="00FE0DA2" w:rsidRPr="001118A1" w:rsidTr="00F674C0">
        <w:tc>
          <w:tcPr>
            <w:tcW w:w="2518" w:type="dxa"/>
          </w:tcPr>
          <w:p w:rsidR="00FE0DA2" w:rsidRPr="001118A1" w:rsidRDefault="00FE0DA2" w:rsidP="00552FC7">
            <w:pPr>
              <w:jc w:val="both"/>
              <w:rPr>
                <w:b/>
                <w:sz w:val="20"/>
                <w:szCs w:val="20"/>
              </w:rPr>
            </w:pPr>
            <w:r w:rsidRPr="001118A1">
              <w:rPr>
                <w:b/>
                <w:sz w:val="20"/>
                <w:szCs w:val="20"/>
              </w:rPr>
              <w:t>Nombre del Evaluador</w:t>
            </w:r>
            <w:r w:rsidRPr="001118A1">
              <w:rPr>
                <w:rStyle w:val="Refdenotaalpie"/>
                <w:b/>
                <w:sz w:val="20"/>
                <w:szCs w:val="20"/>
              </w:rPr>
              <w:footnoteReference w:id="1"/>
            </w:r>
            <w:r w:rsidRPr="001118A1">
              <w:rPr>
                <w:b/>
                <w:sz w:val="20"/>
                <w:szCs w:val="20"/>
              </w:rPr>
              <w:t xml:space="preserve">: </w:t>
            </w:r>
          </w:p>
        </w:tc>
        <w:tc>
          <w:tcPr>
            <w:tcW w:w="6126" w:type="dxa"/>
            <w:tcBorders>
              <w:bottom w:val="single" w:sz="4" w:space="0" w:color="auto"/>
            </w:tcBorders>
            <w:vAlign w:val="center"/>
          </w:tcPr>
          <w:p w:rsidR="00FE0DA2" w:rsidRPr="001118A1" w:rsidRDefault="00FE0DA2" w:rsidP="00552FC7">
            <w:pPr>
              <w:jc w:val="center"/>
              <w:rPr>
                <w:i/>
                <w:sz w:val="20"/>
                <w:szCs w:val="20"/>
              </w:rPr>
            </w:pPr>
          </w:p>
        </w:tc>
      </w:tr>
    </w:tbl>
    <w:p w:rsidR="001B0A5D" w:rsidRPr="001118A1" w:rsidRDefault="001118A1" w:rsidP="00552FC7">
      <w:pPr>
        <w:jc w:val="both"/>
        <w:rPr>
          <w:b/>
          <w:sz w:val="20"/>
          <w:szCs w:val="20"/>
        </w:rPr>
      </w:pPr>
      <w:r w:rsidRPr="001118A1">
        <w:rPr>
          <w:b/>
          <w:sz w:val="20"/>
          <w:szCs w:val="20"/>
        </w:rPr>
        <w:t>Documento de identidad o pasaporte:</w:t>
      </w:r>
      <w:r w:rsidR="00361910">
        <w:rPr>
          <w:b/>
          <w:sz w:val="20"/>
          <w:szCs w:val="20"/>
        </w:rPr>
        <w:t xml:space="preserve"> </w:t>
      </w:r>
    </w:p>
    <w:p w:rsidR="001118A1" w:rsidRDefault="001118A1" w:rsidP="00552FC7">
      <w:pPr>
        <w:jc w:val="both"/>
        <w:rPr>
          <w:b/>
          <w:sz w:val="20"/>
          <w:szCs w:val="20"/>
        </w:rPr>
      </w:pPr>
      <w:r w:rsidRPr="001118A1">
        <w:rPr>
          <w:b/>
          <w:sz w:val="20"/>
          <w:szCs w:val="20"/>
        </w:rPr>
        <w:t>Fecha de nacimiento</w:t>
      </w:r>
      <w:r w:rsidR="00FC72EB">
        <w:rPr>
          <w:b/>
          <w:sz w:val="20"/>
          <w:szCs w:val="20"/>
        </w:rPr>
        <w:t>:</w:t>
      </w:r>
    </w:p>
    <w:p w:rsidR="00CC1180" w:rsidRDefault="00CC1180" w:rsidP="00552FC7">
      <w:pPr>
        <w:jc w:val="both"/>
        <w:rPr>
          <w:b/>
          <w:sz w:val="20"/>
          <w:szCs w:val="20"/>
        </w:rPr>
      </w:pPr>
    </w:p>
    <w:p w:rsidR="00CC1180" w:rsidRPr="001118A1" w:rsidRDefault="00CC1180" w:rsidP="00CC1180">
      <w:pPr>
        <w:jc w:val="both"/>
        <w:rPr>
          <w:b/>
          <w:sz w:val="20"/>
          <w:szCs w:val="20"/>
        </w:rPr>
      </w:pPr>
      <w:r w:rsidRPr="001118A1">
        <w:rPr>
          <w:b/>
          <w:sz w:val="20"/>
          <w:szCs w:val="20"/>
          <w:u w:val="single"/>
        </w:rPr>
        <w:t>Tipo de Artículo</w:t>
      </w:r>
      <w:r w:rsidRPr="001118A1">
        <w:rPr>
          <w:b/>
          <w:sz w:val="20"/>
          <w:szCs w:val="20"/>
        </w:rPr>
        <w:t xml:space="preserve"> (Marque con una X):</w:t>
      </w:r>
    </w:p>
    <w:p w:rsidR="00CC1180" w:rsidRPr="001118A1" w:rsidRDefault="00CC1180" w:rsidP="00CC1180">
      <w:pPr>
        <w:jc w:val="both"/>
        <w:rPr>
          <w:b/>
          <w:sz w:val="20"/>
          <w:szCs w:val="20"/>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
        <w:gridCol w:w="3010"/>
        <w:gridCol w:w="430"/>
        <w:gridCol w:w="3010"/>
        <w:gridCol w:w="430"/>
        <w:gridCol w:w="3010"/>
      </w:tblGrid>
      <w:tr w:rsidR="00CC1180" w:rsidRPr="001118A1" w:rsidTr="00940D60">
        <w:trPr>
          <w:trHeight w:val="370"/>
        </w:trPr>
        <w:tc>
          <w:tcPr>
            <w:tcW w:w="344" w:type="dxa"/>
            <w:tcBorders>
              <w:right w:val="single" w:sz="4" w:space="0" w:color="auto"/>
            </w:tcBorders>
            <w:vAlign w:val="center"/>
          </w:tcPr>
          <w:p w:rsidR="00CC1180" w:rsidRPr="001118A1" w:rsidRDefault="00CC1180" w:rsidP="00940D60">
            <w:pPr>
              <w:rPr>
                <w:b/>
                <w:sz w:val="18"/>
                <w:szCs w:val="20"/>
              </w:rPr>
            </w:pPr>
          </w:p>
        </w:tc>
        <w:tc>
          <w:tcPr>
            <w:tcW w:w="3010" w:type="dxa"/>
            <w:tcBorders>
              <w:top w:val="nil"/>
              <w:left w:val="single" w:sz="4" w:space="0" w:color="auto"/>
              <w:bottom w:val="nil"/>
              <w:right w:val="single" w:sz="4" w:space="0" w:color="auto"/>
            </w:tcBorders>
          </w:tcPr>
          <w:p w:rsidR="00CC1180" w:rsidRPr="001118A1" w:rsidRDefault="00CC1180" w:rsidP="00940D60">
            <w:pPr>
              <w:rPr>
                <w:sz w:val="18"/>
                <w:szCs w:val="20"/>
              </w:rPr>
            </w:pPr>
            <w:r w:rsidRPr="001118A1">
              <w:rPr>
                <w:sz w:val="18"/>
                <w:szCs w:val="20"/>
              </w:rPr>
              <w:t>Investigación científica y tecnológica</w:t>
            </w:r>
          </w:p>
        </w:tc>
        <w:tc>
          <w:tcPr>
            <w:tcW w:w="430" w:type="dxa"/>
            <w:tcBorders>
              <w:left w:val="single" w:sz="4" w:space="0" w:color="auto"/>
              <w:right w:val="single" w:sz="4" w:space="0" w:color="auto"/>
            </w:tcBorders>
            <w:vAlign w:val="center"/>
          </w:tcPr>
          <w:p w:rsidR="00CC1180" w:rsidRPr="001118A1" w:rsidRDefault="00CC1180" w:rsidP="00940D60">
            <w:pPr>
              <w:jc w:val="center"/>
              <w:rPr>
                <w:sz w:val="18"/>
                <w:szCs w:val="20"/>
              </w:rPr>
            </w:pPr>
          </w:p>
        </w:tc>
        <w:tc>
          <w:tcPr>
            <w:tcW w:w="3010" w:type="dxa"/>
            <w:tcBorders>
              <w:top w:val="nil"/>
              <w:left w:val="single" w:sz="4" w:space="0" w:color="auto"/>
              <w:bottom w:val="nil"/>
              <w:right w:val="single" w:sz="4" w:space="0" w:color="auto"/>
            </w:tcBorders>
          </w:tcPr>
          <w:p w:rsidR="00CC1180" w:rsidRPr="001118A1" w:rsidRDefault="00CC1180" w:rsidP="00940D60">
            <w:pPr>
              <w:rPr>
                <w:sz w:val="18"/>
                <w:szCs w:val="20"/>
              </w:rPr>
            </w:pPr>
            <w:r w:rsidRPr="001118A1">
              <w:rPr>
                <w:sz w:val="18"/>
                <w:szCs w:val="20"/>
              </w:rPr>
              <w:t xml:space="preserve">Reflexión derivada de investigación </w:t>
            </w:r>
          </w:p>
        </w:tc>
        <w:tc>
          <w:tcPr>
            <w:tcW w:w="430" w:type="dxa"/>
            <w:tcBorders>
              <w:left w:val="single" w:sz="4" w:space="0" w:color="auto"/>
              <w:right w:val="single" w:sz="4" w:space="0" w:color="auto"/>
            </w:tcBorders>
            <w:vAlign w:val="center"/>
          </w:tcPr>
          <w:p w:rsidR="00CC1180" w:rsidRPr="001118A1" w:rsidRDefault="00CC1180" w:rsidP="00940D60">
            <w:pPr>
              <w:jc w:val="center"/>
              <w:rPr>
                <w:sz w:val="18"/>
                <w:szCs w:val="20"/>
              </w:rPr>
            </w:pPr>
          </w:p>
        </w:tc>
        <w:tc>
          <w:tcPr>
            <w:tcW w:w="3010" w:type="dxa"/>
            <w:tcBorders>
              <w:top w:val="nil"/>
              <w:left w:val="single" w:sz="4" w:space="0" w:color="auto"/>
              <w:bottom w:val="nil"/>
              <w:right w:val="nil"/>
            </w:tcBorders>
          </w:tcPr>
          <w:p w:rsidR="00CC1180" w:rsidRPr="001118A1" w:rsidRDefault="00CC1180" w:rsidP="00940D60">
            <w:pPr>
              <w:rPr>
                <w:sz w:val="18"/>
                <w:szCs w:val="20"/>
              </w:rPr>
            </w:pPr>
            <w:r w:rsidRPr="001118A1">
              <w:rPr>
                <w:sz w:val="18"/>
                <w:szCs w:val="20"/>
              </w:rPr>
              <w:t>Revisión Temática</w:t>
            </w:r>
          </w:p>
        </w:tc>
      </w:tr>
      <w:tr w:rsidR="00CC1180" w:rsidRPr="001118A1" w:rsidTr="00940D60">
        <w:trPr>
          <w:trHeight w:val="378"/>
        </w:trPr>
        <w:tc>
          <w:tcPr>
            <w:tcW w:w="344" w:type="dxa"/>
            <w:tcBorders>
              <w:right w:val="single" w:sz="4" w:space="0" w:color="auto"/>
            </w:tcBorders>
            <w:vAlign w:val="center"/>
          </w:tcPr>
          <w:p w:rsidR="00CC1180" w:rsidRPr="001118A1" w:rsidRDefault="00CC1180" w:rsidP="00940D60">
            <w:pPr>
              <w:rPr>
                <w:b/>
                <w:sz w:val="18"/>
                <w:szCs w:val="20"/>
              </w:rPr>
            </w:pPr>
          </w:p>
        </w:tc>
        <w:tc>
          <w:tcPr>
            <w:tcW w:w="3010" w:type="dxa"/>
            <w:tcBorders>
              <w:top w:val="nil"/>
              <w:left w:val="single" w:sz="4" w:space="0" w:color="auto"/>
              <w:bottom w:val="nil"/>
              <w:right w:val="single" w:sz="4" w:space="0" w:color="auto"/>
            </w:tcBorders>
          </w:tcPr>
          <w:p w:rsidR="00CC1180" w:rsidRPr="001118A1" w:rsidRDefault="00CC1180" w:rsidP="00940D60">
            <w:pPr>
              <w:rPr>
                <w:sz w:val="18"/>
                <w:szCs w:val="20"/>
              </w:rPr>
            </w:pPr>
            <w:r w:rsidRPr="001118A1">
              <w:rPr>
                <w:sz w:val="18"/>
                <w:szCs w:val="20"/>
              </w:rPr>
              <w:t xml:space="preserve">Reseña </w:t>
            </w:r>
          </w:p>
        </w:tc>
        <w:tc>
          <w:tcPr>
            <w:tcW w:w="430" w:type="dxa"/>
            <w:tcBorders>
              <w:left w:val="single" w:sz="4" w:space="0" w:color="auto"/>
              <w:right w:val="single" w:sz="4" w:space="0" w:color="auto"/>
            </w:tcBorders>
            <w:vAlign w:val="center"/>
          </w:tcPr>
          <w:p w:rsidR="00CC1180" w:rsidRPr="001118A1" w:rsidRDefault="00CC1180" w:rsidP="00940D60">
            <w:pPr>
              <w:jc w:val="center"/>
              <w:rPr>
                <w:sz w:val="18"/>
                <w:szCs w:val="20"/>
              </w:rPr>
            </w:pPr>
          </w:p>
        </w:tc>
        <w:tc>
          <w:tcPr>
            <w:tcW w:w="3010" w:type="dxa"/>
            <w:tcBorders>
              <w:top w:val="nil"/>
              <w:left w:val="single" w:sz="4" w:space="0" w:color="auto"/>
              <w:bottom w:val="nil"/>
              <w:right w:val="single" w:sz="4" w:space="0" w:color="auto"/>
            </w:tcBorders>
          </w:tcPr>
          <w:p w:rsidR="00CC1180" w:rsidRPr="001118A1" w:rsidRDefault="00CC1180" w:rsidP="00940D60">
            <w:pPr>
              <w:rPr>
                <w:sz w:val="18"/>
                <w:szCs w:val="20"/>
              </w:rPr>
            </w:pPr>
            <w:r w:rsidRPr="001118A1">
              <w:rPr>
                <w:sz w:val="18"/>
                <w:szCs w:val="20"/>
              </w:rPr>
              <w:t xml:space="preserve">Reflexión no derivada de investigación </w:t>
            </w:r>
          </w:p>
        </w:tc>
        <w:tc>
          <w:tcPr>
            <w:tcW w:w="430" w:type="dxa"/>
            <w:tcBorders>
              <w:left w:val="single" w:sz="4" w:space="0" w:color="auto"/>
              <w:right w:val="single" w:sz="4" w:space="0" w:color="auto"/>
            </w:tcBorders>
            <w:vAlign w:val="center"/>
          </w:tcPr>
          <w:p w:rsidR="00CC1180" w:rsidRPr="001118A1" w:rsidRDefault="00CC1180" w:rsidP="00940D60">
            <w:pPr>
              <w:jc w:val="center"/>
              <w:rPr>
                <w:sz w:val="18"/>
                <w:szCs w:val="20"/>
              </w:rPr>
            </w:pPr>
          </w:p>
        </w:tc>
        <w:tc>
          <w:tcPr>
            <w:tcW w:w="3010" w:type="dxa"/>
            <w:tcBorders>
              <w:top w:val="nil"/>
              <w:left w:val="single" w:sz="4" w:space="0" w:color="auto"/>
              <w:bottom w:val="nil"/>
              <w:right w:val="nil"/>
            </w:tcBorders>
          </w:tcPr>
          <w:p w:rsidR="00CC1180" w:rsidRPr="001118A1" w:rsidRDefault="00CC1180" w:rsidP="00940D60">
            <w:pPr>
              <w:rPr>
                <w:sz w:val="18"/>
                <w:szCs w:val="20"/>
              </w:rPr>
            </w:pPr>
            <w:r w:rsidRPr="001118A1">
              <w:rPr>
                <w:sz w:val="18"/>
                <w:szCs w:val="20"/>
              </w:rPr>
              <w:t>Otros (Cuál)_________________</w:t>
            </w:r>
          </w:p>
        </w:tc>
      </w:tr>
      <w:tr w:rsidR="00CC1180" w:rsidRPr="001118A1" w:rsidTr="00940D60">
        <w:trPr>
          <w:trHeight w:val="385"/>
        </w:trPr>
        <w:tc>
          <w:tcPr>
            <w:tcW w:w="344" w:type="dxa"/>
            <w:tcBorders>
              <w:right w:val="single" w:sz="4" w:space="0" w:color="auto"/>
            </w:tcBorders>
            <w:vAlign w:val="center"/>
          </w:tcPr>
          <w:p w:rsidR="00CC1180" w:rsidRPr="001118A1" w:rsidRDefault="00CC1180" w:rsidP="00940D60">
            <w:pPr>
              <w:rPr>
                <w:b/>
                <w:sz w:val="18"/>
                <w:szCs w:val="20"/>
              </w:rPr>
            </w:pPr>
          </w:p>
        </w:tc>
        <w:tc>
          <w:tcPr>
            <w:tcW w:w="3010" w:type="dxa"/>
            <w:tcBorders>
              <w:top w:val="nil"/>
              <w:left w:val="single" w:sz="4" w:space="0" w:color="auto"/>
              <w:bottom w:val="nil"/>
              <w:right w:val="single" w:sz="4" w:space="0" w:color="auto"/>
            </w:tcBorders>
          </w:tcPr>
          <w:p w:rsidR="00CC1180" w:rsidRPr="001118A1" w:rsidRDefault="00CC1180" w:rsidP="00940D60">
            <w:pPr>
              <w:rPr>
                <w:sz w:val="18"/>
                <w:szCs w:val="20"/>
              </w:rPr>
            </w:pPr>
            <w:r w:rsidRPr="001118A1">
              <w:rPr>
                <w:sz w:val="18"/>
                <w:szCs w:val="20"/>
              </w:rPr>
              <w:t xml:space="preserve">Artículo Corto </w:t>
            </w:r>
          </w:p>
        </w:tc>
        <w:tc>
          <w:tcPr>
            <w:tcW w:w="430" w:type="dxa"/>
            <w:tcBorders>
              <w:left w:val="single" w:sz="4" w:space="0" w:color="auto"/>
              <w:right w:val="single" w:sz="4" w:space="0" w:color="auto"/>
            </w:tcBorders>
            <w:vAlign w:val="center"/>
          </w:tcPr>
          <w:p w:rsidR="00CC1180" w:rsidRPr="001118A1" w:rsidRDefault="00CC1180" w:rsidP="00940D60">
            <w:pPr>
              <w:jc w:val="center"/>
              <w:rPr>
                <w:sz w:val="18"/>
                <w:szCs w:val="20"/>
              </w:rPr>
            </w:pPr>
          </w:p>
        </w:tc>
        <w:tc>
          <w:tcPr>
            <w:tcW w:w="3010" w:type="dxa"/>
            <w:tcBorders>
              <w:top w:val="nil"/>
              <w:left w:val="single" w:sz="4" w:space="0" w:color="auto"/>
              <w:bottom w:val="nil"/>
              <w:right w:val="single" w:sz="4" w:space="0" w:color="auto"/>
            </w:tcBorders>
          </w:tcPr>
          <w:p w:rsidR="00CC1180" w:rsidRPr="001118A1" w:rsidRDefault="00CC1180" w:rsidP="00940D60">
            <w:pPr>
              <w:rPr>
                <w:sz w:val="18"/>
                <w:szCs w:val="20"/>
              </w:rPr>
            </w:pPr>
            <w:r w:rsidRPr="001118A1">
              <w:rPr>
                <w:sz w:val="18"/>
                <w:szCs w:val="20"/>
              </w:rPr>
              <w:t>Revisión Sistemática</w:t>
            </w:r>
          </w:p>
        </w:tc>
        <w:tc>
          <w:tcPr>
            <w:tcW w:w="430" w:type="dxa"/>
            <w:tcBorders>
              <w:left w:val="single" w:sz="4" w:space="0" w:color="auto"/>
              <w:right w:val="single" w:sz="4" w:space="0" w:color="auto"/>
            </w:tcBorders>
            <w:vAlign w:val="center"/>
          </w:tcPr>
          <w:p w:rsidR="00CC1180" w:rsidRPr="001118A1" w:rsidRDefault="00CC1180" w:rsidP="00940D60">
            <w:pPr>
              <w:jc w:val="center"/>
              <w:rPr>
                <w:sz w:val="18"/>
                <w:szCs w:val="20"/>
              </w:rPr>
            </w:pPr>
          </w:p>
        </w:tc>
        <w:tc>
          <w:tcPr>
            <w:tcW w:w="3010" w:type="dxa"/>
            <w:tcBorders>
              <w:top w:val="nil"/>
              <w:left w:val="single" w:sz="4" w:space="0" w:color="auto"/>
              <w:bottom w:val="nil"/>
              <w:right w:val="nil"/>
            </w:tcBorders>
          </w:tcPr>
          <w:p w:rsidR="00CC1180" w:rsidRPr="001118A1" w:rsidRDefault="00CC1180" w:rsidP="00940D60">
            <w:pPr>
              <w:rPr>
                <w:sz w:val="18"/>
                <w:szCs w:val="20"/>
              </w:rPr>
            </w:pPr>
          </w:p>
        </w:tc>
      </w:tr>
    </w:tbl>
    <w:p w:rsidR="00CC1180" w:rsidRPr="001118A1" w:rsidRDefault="00CC1180" w:rsidP="00CC1180">
      <w:pPr>
        <w:jc w:val="both"/>
        <w:rPr>
          <w:b/>
          <w:sz w:val="20"/>
          <w:szCs w:val="20"/>
        </w:rPr>
      </w:pPr>
    </w:p>
    <w:p w:rsidR="00CC1180" w:rsidRPr="001118A1" w:rsidRDefault="00CC1180" w:rsidP="00CC1180">
      <w:pPr>
        <w:jc w:val="both"/>
        <w:rPr>
          <w:b/>
          <w:sz w:val="20"/>
          <w:szCs w:val="20"/>
        </w:rPr>
      </w:pPr>
    </w:p>
    <w:p w:rsidR="00CC1180" w:rsidRPr="001118A1" w:rsidRDefault="00CC1180" w:rsidP="00CC1180">
      <w:pPr>
        <w:jc w:val="both"/>
        <w:rPr>
          <w:sz w:val="20"/>
          <w:szCs w:val="20"/>
        </w:rPr>
      </w:pPr>
      <w:r w:rsidRPr="001118A1">
        <w:rPr>
          <w:b/>
          <w:sz w:val="20"/>
          <w:szCs w:val="20"/>
          <w:u w:val="single"/>
        </w:rPr>
        <w:t>Instrucciones generales para realizar la evaluación</w:t>
      </w:r>
      <w:r w:rsidRPr="001118A1">
        <w:rPr>
          <w:b/>
          <w:sz w:val="20"/>
          <w:szCs w:val="20"/>
        </w:rPr>
        <w:t xml:space="preserve">: </w:t>
      </w:r>
      <w:r w:rsidRPr="001118A1">
        <w:rPr>
          <w:sz w:val="20"/>
          <w:szCs w:val="20"/>
        </w:rPr>
        <w:t>A continuación se presentan los criterios que le permitirán realizar la evaluación, le solicitamos que en la primera parte asigne el puntaje acorde a  cada uno de ellos y que describa las razones   que sustentan la valoración. Al final es muy importante para el autor que usted manifieste la sustentación de su decisión sobre la publicación. (Si lo desea puede hacer comentarios adicionales sobre el archivo del artículo)</w:t>
      </w:r>
    </w:p>
    <w:p w:rsidR="00CC1180" w:rsidRPr="001118A1" w:rsidRDefault="00CC1180" w:rsidP="00552FC7">
      <w:pPr>
        <w:jc w:val="both"/>
        <w:rPr>
          <w:b/>
          <w:sz w:val="20"/>
          <w:szCs w:val="20"/>
        </w:rPr>
      </w:pPr>
    </w:p>
    <w:tbl>
      <w:tblPr>
        <w:tblpPr w:leftFromText="141" w:rightFromText="141" w:vertAnchor="page" w:horzAnchor="margin" w:tblpXSpec="center" w:tblpY="864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276"/>
        <w:gridCol w:w="1276"/>
        <w:gridCol w:w="5103"/>
      </w:tblGrid>
      <w:tr w:rsidR="00CC1180" w:rsidRPr="001118A1" w:rsidTr="00CC1180">
        <w:tc>
          <w:tcPr>
            <w:tcW w:w="2943" w:type="dxa"/>
            <w:vAlign w:val="center"/>
          </w:tcPr>
          <w:p w:rsidR="00CC1180" w:rsidRPr="001118A1" w:rsidRDefault="00CC1180" w:rsidP="00CC1180">
            <w:pPr>
              <w:jc w:val="center"/>
              <w:rPr>
                <w:b/>
                <w:bCs/>
                <w:sz w:val="18"/>
                <w:szCs w:val="18"/>
              </w:rPr>
            </w:pPr>
            <w:bookmarkStart w:id="1" w:name="_Hlk213227900"/>
            <w:r w:rsidRPr="001118A1">
              <w:rPr>
                <w:b/>
                <w:bCs/>
                <w:sz w:val="18"/>
                <w:szCs w:val="18"/>
              </w:rPr>
              <w:t>CRITERIOS</w:t>
            </w:r>
          </w:p>
        </w:tc>
        <w:tc>
          <w:tcPr>
            <w:tcW w:w="1276" w:type="dxa"/>
            <w:vAlign w:val="center"/>
          </w:tcPr>
          <w:p w:rsidR="00CC1180" w:rsidRPr="001118A1" w:rsidRDefault="00CC1180" w:rsidP="00CC1180">
            <w:pPr>
              <w:jc w:val="center"/>
              <w:rPr>
                <w:b/>
                <w:bCs/>
                <w:sz w:val="18"/>
                <w:szCs w:val="18"/>
              </w:rPr>
            </w:pPr>
            <w:r w:rsidRPr="001118A1">
              <w:rPr>
                <w:b/>
                <w:bCs/>
                <w:sz w:val="18"/>
                <w:szCs w:val="18"/>
              </w:rPr>
              <w:t>PUNTAJE MÁXIMO</w:t>
            </w:r>
          </w:p>
        </w:tc>
        <w:tc>
          <w:tcPr>
            <w:tcW w:w="1276" w:type="dxa"/>
            <w:vAlign w:val="center"/>
          </w:tcPr>
          <w:p w:rsidR="00CC1180" w:rsidRPr="001118A1" w:rsidRDefault="00CC1180" w:rsidP="00CC1180">
            <w:pPr>
              <w:jc w:val="center"/>
              <w:rPr>
                <w:b/>
                <w:bCs/>
                <w:sz w:val="18"/>
                <w:szCs w:val="18"/>
              </w:rPr>
            </w:pPr>
            <w:r w:rsidRPr="001118A1">
              <w:rPr>
                <w:b/>
                <w:bCs/>
                <w:sz w:val="18"/>
                <w:szCs w:val="18"/>
              </w:rPr>
              <w:t>PUNTAJE ASIGNADO</w:t>
            </w:r>
          </w:p>
        </w:tc>
        <w:tc>
          <w:tcPr>
            <w:tcW w:w="5103" w:type="dxa"/>
            <w:vAlign w:val="center"/>
          </w:tcPr>
          <w:p w:rsidR="00CC1180" w:rsidRPr="001118A1" w:rsidRDefault="00CC1180" w:rsidP="00CC1180">
            <w:pPr>
              <w:jc w:val="center"/>
              <w:rPr>
                <w:b/>
                <w:bCs/>
                <w:sz w:val="18"/>
                <w:szCs w:val="18"/>
              </w:rPr>
            </w:pPr>
            <w:r w:rsidRPr="001118A1">
              <w:rPr>
                <w:b/>
                <w:bCs/>
                <w:sz w:val="18"/>
                <w:szCs w:val="18"/>
              </w:rPr>
              <w:t>SUSTENTO CUALITATIVO (RAZONES)</w:t>
            </w:r>
          </w:p>
        </w:tc>
      </w:tr>
      <w:tr w:rsidR="00CC1180" w:rsidRPr="001118A1" w:rsidTr="00CC1180">
        <w:tc>
          <w:tcPr>
            <w:tcW w:w="10598" w:type="dxa"/>
            <w:gridSpan w:val="4"/>
          </w:tcPr>
          <w:p w:rsidR="00CC1180" w:rsidRPr="001118A1" w:rsidRDefault="00CC1180" w:rsidP="00CC1180">
            <w:pPr>
              <w:rPr>
                <w:sz w:val="18"/>
                <w:szCs w:val="18"/>
              </w:rPr>
            </w:pPr>
            <w:r w:rsidRPr="001118A1">
              <w:rPr>
                <w:b/>
                <w:sz w:val="18"/>
                <w:szCs w:val="18"/>
              </w:rPr>
              <w:t>1. ORIGINALIDAD</w:t>
            </w:r>
          </w:p>
        </w:tc>
      </w:tr>
      <w:tr w:rsidR="00CC1180" w:rsidRPr="001118A1" w:rsidTr="00CC1180">
        <w:tc>
          <w:tcPr>
            <w:tcW w:w="2943" w:type="dxa"/>
          </w:tcPr>
          <w:p w:rsidR="00CC1180" w:rsidRPr="001118A1" w:rsidRDefault="00CC1180" w:rsidP="00CC1180">
            <w:pPr>
              <w:numPr>
                <w:ilvl w:val="1"/>
                <w:numId w:val="2"/>
              </w:numPr>
              <w:jc w:val="both"/>
              <w:rPr>
                <w:sz w:val="18"/>
                <w:szCs w:val="18"/>
              </w:rPr>
            </w:pPr>
            <w:r w:rsidRPr="001118A1">
              <w:rPr>
                <w:sz w:val="18"/>
                <w:szCs w:val="18"/>
              </w:rPr>
              <w:t>La temática central del artículo es    original</w:t>
            </w:r>
          </w:p>
        </w:tc>
        <w:tc>
          <w:tcPr>
            <w:tcW w:w="1276" w:type="dxa"/>
            <w:vAlign w:val="center"/>
          </w:tcPr>
          <w:p w:rsidR="00CC1180" w:rsidRPr="001118A1" w:rsidRDefault="00CC1180" w:rsidP="00CC1180">
            <w:pPr>
              <w:jc w:val="center"/>
              <w:rPr>
                <w:sz w:val="18"/>
                <w:szCs w:val="18"/>
              </w:rPr>
            </w:pPr>
            <w:r w:rsidRPr="001118A1">
              <w:rPr>
                <w:sz w:val="18"/>
                <w:szCs w:val="18"/>
              </w:rPr>
              <w:t>50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10598" w:type="dxa"/>
            <w:gridSpan w:val="4"/>
          </w:tcPr>
          <w:p w:rsidR="00CC1180" w:rsidRPr="001118A1" w:rsidRDefault="00CC1180" w:rsidP="00CC1180">
            <w:pPr>
              <w:rPr>
                <w:sz w:val="18"/>
                <w:szCs w:val="18"/>
              </w:rPr>
            </w:pPr>
            <w:r w:rsidRPr="001118A1">
              <w:rPr>
                <w:b/>
                <w:sz w:val="18"/>
                <w:szCs w:val="18"/>
              </w:rPr>
              <w:t xml:space="preserve">2. RIGOR METODOLOGICO </w:t>
            </w:r>
          </w:p>
        </w:tc>
      </w:tr>
      <w:tr w:rsidR="00CC1180" w:rsidRPr="001118A1" w:rsidTr="00CC1180">
        <w:tc>
          <w:tcPr>
            <w:tcW w:w="2943" w:type="dxa"/>
          </w:tcPr>
          <w:p w:rsidR="00CC1180" w:rsidRPr="001118A1" w:rsidRDefault="00CC1180" w:rsidP="00CC1180">
            <w:pPr>
              <w:jc w:val="both"/>
              <w:rPr>
                <w:sz w:val="18"/>
                <w:szCs w:val="18"/>
              </w:rPr>
            </w:pPr>
            <w:r w:rsidRPr="001118A1">
              <w:rPr>
                <w:sz w:val="18"/>
                <w:szCs w:val="18"/>
              </w:rPr>
              <w:t xml:space="preserve">    2.1 Se describe claramente  </w:t>
            </w:r>
          </w:p>
          <w:p w:rsidR="00CC1180" w:rsidRPr="001118A1" w:rsidRDefault="00CC1180" w:rsidP="00CC1180">
            <w:pPr>
              <w:jc w:val="both"/>
              <w:rPr>
                <w:sz w:val="18"/>
                <w:szCs w:val="18"/>
              </w:rPr>
            </w:pPr>
            <w:r w:rsidRPr="001118A1">
              <w:rPr>
                <w:sz w:val="18"/>
                <w:szCs w:val="18"/>
              </w:rPr>
              <w:t xml:space="preserve">    el tipo de  estudio y </w:t>
            </w:r>
          </w:p>
          <w:p w:rsidR="00CC1180" w:rsidRPr="001118A1" w:rsidRDefault="00CC1180" w:rsidP="00CC1180">
            <w:pPr>
              <w:jc w:val="both"/>
              <w:rPr>
                <w:sz w:val="18"/>
                <w:szCs w:val="18"/>
              </w:rPr>
            </w:pPr>
            <w:r w:rsidRPr="001118A1">
              <w:rPr>
                <w:sz w:val="18"/>
                <w:szCs w:val="18"/>
              </w:rPr>
              <w:t xml:space="preserve">    corresponde con los </w:t>
            </w:r>
          </w:p>
          <w:p w:rsidR="00CC1180" w:rsidRPr="001118A1" w:rsidRDefault="00CC1180" w:rsidP="00CC1180">
            <w:pPr>
              <w:jc w:val="both"/>
              <w:rPr>
                <w:sz w:val="18"/>
                <w:szCs w:val="18"/>
              </w:rPr>
            </w:pPr>
            <w:r w:rsidRPr="001118A1">
              <w:rPr>
                <w:sz w:val="18"/>
                <w:szCs w:val="18"/>
              </w:rPr>
              <w:t xml:space="preserve">    resultados</w:t>
            </w:r>
          </w:p>
        </w:tc>
        <w:tc>
          <w:tcPr>
            <w:tcW w:w="1276" w:type="dxa"/>
            <w:vAlign w:val="center"/>
          </w:tcPr>
          <w:p w:rsidR="00CC1180" w:rsidRPr="001118A1" w:rsidRDefault="00CC1180" w:rsidP="00CC1180">
            <w:pPr>
              <w:jc w:val="center"/>
              <w:rPr>
                <w:sz w:val="18"/>
                <w:szCs w:val="18"/>
              </w:rPr>
            </w:pPr>
            <w:r w:rsidRPr="001118A1">
              <w:rPr>
                <w:sz w:val="18"/>
                <w:szCs w:val="18"/>
              </w:rPr>
              <w:t>20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2943" w:type="dxa"/>
          </w:tcPr>
          <w:p w:rsidR="00CC1180" w:rsidRPr="001118A1" w:rsidRDefault="00CC1180" w:rsidP="00CC1180">
            <w:pPr>
              <w:jc w:val="both"/>
              <w:rPr>
                <w:sz w:val="18"/>
                <w:szCs w:val="18"/>
              </w:rPr>
            </w:pPr>
            <w:r w:rsidRPr="001118A1">
              <w:rPr>
                <w:sz w:val="18"/>
                <w:szCs w:val="18"/>
              </w:rPr>
              <w:t xml:space="preserve">    2.2 Se evidencia en el texto  </w:t>
            </w:r>
          </w:p>
          <w:p w:rsidR="00CC1180" w:rsidRPr="001118A1" w:rsidRDefault="00CC1180" w:rsidP="00CC1180">
            <w:pPr>
              <w:jc w:val="both"/>
              <w:rPr>
                <w:sz w:val="18"/>
                <w:szCs w:val="18"/>
              </w:rPr>
            </w:pPr>
            <w:r w:rsidRPr="001118A1">
              <w:rPr>
                <w:sz w:val="18"/>
                <w:szCs w:val="18"/>
              </w:rPr>
              <w:t xml:space="preserve">    claridad en el manejo de la </w:t>
            </w:r>
          </w:p>
          <w:p w:rsidR="00CC1180" w:rsidRPr="001118A1" w:rsidRDefault="00CC1180" w:rsidP="00CC1180">
            <w:pPr>
              <w:jc w:val="both"/>
              <w:rPr>
                <w:sz w:val="18"/>
                <w:szCs w:val="18"/>
              </w:rPr>
            </w:pPr>
            <w:r w:rsidRPr="001118A1">
              <w:rPr>
                <w:sz w:val="18"/>
                <w:szCs w:val="18"/>
              </w:rPr>
              <w:t xml:space="preserve">     información </w:t>
            </w:r>
          </w:p>
        </w:tc>
        <w:tc>
          <w:tcPr>
            <w:tcW w:w="1276" w:type="dxa"/>
            <w:vAlign w:val="center"/>
          </w:tcPr>
          <w:p w:rsidR="00CC1180" w:rsidRPr="001118A1" w:rsidRDefault="00CC1180" w:rsidP="00CC1180">
            <w:pPr>
              <w:jc w:val="center"/>
              <w:rPr>
                <w:sz w:val="18"/>
                <w:szCs w:val="18"/>
              </w:rPr>
            </w:pPr>
            <w:r w:rsidRPr="001118A1">
              <w:rPr>
                <w:sz w:val="18"/>
                <w:szCs w:val="18"/>
              </w:rPr>
              <w:t>20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2943" w:type="dxa"/>
          </w:tcPr>
          <w:p w:rsidR="00CC1180" w:rsidRPr="001118A1" w:rsidRDefault="00CC1180" w:rsidP="00CC1180">
            <w:pPr>
              <w:jc w:val="both"/>
              <w:rPr>
                <w:sz w:val="18"/>
                <w:szCs w:val="18"/>
              </w:rPr>
            </w:pPr>
            <w:r w:rsidRPr="001118A1">
              <w:rPr>
                <w:sz w:val="18"/>
                <w:szCs w:val="18"/>
              </w:rPr>
              <w:t xml:space="preserve">    2.3  Se encuentra </w:t>
            </w:r>
          </w:p>
          <w:p w:rsidR="00CC1180" w:rsidRPr="001118A1" w:rsidRDefault="00CC1180" w:rsidP="00CC1180">
            <w:pPr>
              <w:jc w:val="both"/>
              <w:rPr>
                <w:sz w:val="18"/>
                <w:szCs w:val="18"/>
              </w:rPr>
            </w:pPr>
            <w:r w:rsidRPr="001118A1">
              <w:rPr>
                <w:sz w:val="18"/>
                <w:szCs w:val="18"/>
              </w:rPr>
              <w:t xml:space="preserve">    coherencia entre  los </w:t>
            </w:r>
          </w:p>
          <w:p w:rsidR="00CC1180" w:rsidRPr="001118A1" w:rsidRDefault="00CC1180" w:rsidP="00CC1180">
            <w:pPr>
              <w:jc w:val="both"/>
              <w:rPr>
                <w:sz w:val="18"/>
                <w:szCs w:val="18"/>
              </w:rPr>
            </w:pPr>
            <w:r w:rsidRPr="001118A1">
              <w:rPr>
                <w:sz w:val="18"/>
                <w:szCs w:val="18"/>
              </w:rPr>
              <w:t xml:space="preserve">    resultados y los objetivos   </w:t>
            </w:r>
          </w:p>
        </w:tc>
        <w:tc>
          <w:tcPr>
            <w:tcW w:w="1276" w:type="dxa"/>
            <w:vAlign w:val="center"/>
          </w:tcPr>
          <w:p w:rsidR="00CC1180" w:rsidRPr="001118A1" w:rsidRDefault="00CC1180" w:rsidP="00CC1180">
            <w:pPr>
              <w:jc w:val="center"/>
              <w:rPr>
                <w:sz w:val="18"/>
                <w:szCs w:val="18"/>
              </w:rPr>
            </w:pPr>
            <w:r w:rsidRPr="001118A1">
              <w:rPr>
                <w:sz w:val="18"/>
                <w:szCs w:val="18"/>
              </w:rPr>
              <w:t>20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10598" w:type="dxa"/>
            <w:gridSpan w:val="4"/>
          </w:tcPr>
          <w:p w:rsidR="00CC1180" w:rsidRPr="001118A1" w:rsidRDefault="00CC1180" w:rsidP="00CC1180">
            <w:pPr>
              <w:rPr>
                <w:sz w:val="18"/>
                <w:szCs w:val="18"/>
              </w:rPr>
            </w:pPr>
            <w:r w:rsidRPr="001118A1">
              <w:rPr>
                <w:b/>
                <w:sz w:val="18"/>
                <w:szCs w:val="18"/>
              </w:rPr>
              <w:t>3. ESTRUCTURA DEL TEXTO</w:t>
            </w:r>
          </w:p>
        </w:tc>
      </w:tr>
      <w:tr w:rsidR="00CC1180" w:rsidRPr="001118A1" w:rsidTr="00CC1180">
        <w:tc>
          <w:tcPr>
            <w:tcW w:w="2943" w:type="dxa"/>
          </w:tcPr>
          <w:p w:rsidR="00CC1180" w:rsidRPr="001118A1" w:rsidRDefault="00CC1180" w:rsidP="00CC1180">
            <w:pPr>
              <w:ind w:left="284"/>
              <w:jc w:val="both"/>
              <w:rPr>
                <w:sz w:val="18"/>
                <w:szCs w:val="18"/>
              </w:rPr>
            </w:pPr>
            <w:r w:rsidRPr="001118A1">
              <w:rPr>
                <w:sz w:val="18"/>
                <w:szCs w:val="18"/>
              </w:rPr>
              <w:t>3.1 Título claro, conciso y preciso</w:t>
            </w:r>
          </w:p>
        </w:tc>
        <w:tc>
          <w:tcPr>
            <w:tcW w:w="1276" w:type="dxa"/>
            <w:vAlign w:val="center"/>
          </w:tcPr>
          <w:p w:rsidR="00CC1180" w:rsidRPr="001118A1" w:rsidRDefault="00CC1180" w:rsidP="00CC1180">
            <w:pPr>
              <w:jc w:val="center"/>
              <w:rPr>
                <w:sz w:val="18"/>
                <w:szCs w:val="18"/>
              </w:rPr>
            </w:pPr>
            <w:r w:rsidRPr="001118A1">
              <w:rPr>
                <w:sz w:val="18"/>
                <w:szCs w:val="18"/>
              </w:rPr>
              <w:t>20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2943" w:type="dxa"/>
          </w:tcPr>
          <w:p w:rsidR="00CC1180" w:rsidRPr="001118A1" w:rsidRDefault="00CC1180" w:rsidP="00CC1180">
            <w:pPr>
              <w:ind w:left="284"/>
              <w:jc w:val="both"/>
              <w:rPr>
                <w:sz w:val="18"/>
                <w:szCs w:val="18"/>
              </w:rPr>
            </w:pPr>
            <w:r w:rsidRPr="001118A1">
              <w:rPr>
                <w:sz w:val="18"/>
                <w:szCs w:val="18"/>
              </w:rPr>
              <w:t>3.2 Incluye todos los componentes de un artículo (resumen,  palabras clave introducción, , materiales y métodos, resultados, discusión, conclusiones, referencias bibliográficas)</w:t>
            </w:r>
          </w:p>
        </w:tc>
        <w:tc>
          <w:tcPr>
            <w:tcW w:w="1276" w:type="dxa"/>
            <w:vAlign w:val="center"/>
          </w:tcPr>
          <w:p w:rsidR="00CC1180" w:rsidRPr="001118A1" w:rsidRDefault="00CC1180" w:rsidP="00CC1180">
            <w:pPr>
              <w:jc w:val="center"/>
              <w:rPr>
                <w:sz w:val="18"/>
                <w:szCs w:val="18"/>
              </w:rPr>
            </w:pPr>
            <w:r w:rsidRPr="001118A1">
              <w:rPr>
                <w:sz w:val="18"/>
                <w:szCs w:val="18"/>
              </w:rPr>
              <w:t>20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2943" w:type="dxa"/>
          </w:tcPr>
          <w:p w:rsidR="00CC1180" w:rsidRPr="001118A1" w:rsidRDefault="00CC1180" w:rsidP="00CC1180">
            <w:pPr>
              <w:jc w:val="both"/>
              <w:rPr>
                <w:sz w:val="18"/>
                <w:szCs w:val="18"/>
              </w:rPr>
            </w:pPr>
            <w:r w:rsidRPr="001118A1">
              <w:rPr>
                <w:sz w:val="18"/>
                <w:szCs w:val="18"/>
              </w:rPr>
              <w:t xml:space="preserve">     3.3 Correspondencia entre    </w:t>
            </w:r>
          </w:p>
          <w:p w:rsidR="00CC1180" w:rsidRPr="001118A1" w:rsidRDefault="00CC1180" w:rsidP="00CC1180">
            <w:pPr>
              <w:jc w:val="both"/>
              <w:rPr>
                <w:sz w:val="18"/>
                <w:szCs w:val="18"/>
              </w:rPr>
            </w:pPr>
            <w:r w:rsidRPr="001118A1">
              <w:rPr>
                <w:sz w:val="18"/>
                <w:szCs w:val="18"/>
              </w:rPr>
              <w:t xml:space="preserve">      el título,  el resumen y el </w:t>
            </w:r>
          </w:p>
          <w:p w:rsidR="00CC1180" w:rsidRPr="001118A1" w:rsidRDefault="00CC1180" w:rsidP="00CC1180">
            <w:pPr>
              <w:jc w:val="both"/>
              <w:rPr>
                <w:sz w:val="18"/>
                <w:szCs w:val="18"/>
              </w:rPr>
            </w:pPr>
            <w:r w:rsidRPr="001118A1">
              <w:rPr>
                <w:sz w:val="18"/>
                <w:szCs w:val="18"/>
              </w:rPr>
              <w:t xml:space="preserve">      contenido </w:t>
            </w:r>
          </w:p>
        </w:tc>
        <w:tc>
          <w:tcPr>
            <w:tcW w:w="1276" w:type="dxa"/>
            <w:vAlign w:val="center"/>
          </w:tcPr>
          <w:p w:rsidR="00CC1180" w:rsidRPr="001118A1" w:rsidRDefault="00CC1180" w:rsidP="00CC1180">
            <w:pPr>
              <w:jc w:val="center"/>
              <w:rPr>
                <w:sz w:val="18"/>
                <w:szCs w:val="18"/>
              </w:rPr>
            </w:pPr>
            <w:r w:rsidRPr="001118A1">
              <w:rPr>
                <w:sz w:val="18"/>
                <w:szCs w:val="18"/>
              </w:rPr>
              <w:t>20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bookmarkEnd w:id="1"/>
    </w:tbl>
    <w:p w:rsidR="001118A1" w:rsidRPr="001118A1" w:rsidRDefault="001118A1" w:rsidP="00552FC7">
      <w:pPr>
        <w:jc w:val="both"/>
        <w:rPr>
          <w:b/>
          <w:sz w:val="20"/>
          <w:szCs w:val="20"/>
        </w:rPr>
      </w:pPr>
    </w:p>
    <w:tbl>
      <w:tblPr>
        <w:tblpPr w:leftFromText="141" w:rightFromText="141" w:vertAnchor="text" w:horzAnchor="margin" w:tblpXSpec="center" w:tblpY="-13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276"/>
        <w:gridCol w:w="1276"/>
        <w:gridCol w:w="5103"/>
      </w:tblGrid>
      <w:tr w:rsidR="00CC1180" w:rsidRPr="001118A1" w:rsidTr="00CC1180">
        <w:tc>
          <w:tcPr>
            <w:tcW w:w="10598" w:type="dxa"/>
            <w:gridSpan w:val="4"/>
          </w:tcPr>
          <w:p w:rsidR="00CC1180" w:rsidRPr="001118A1" w:rsidRDefault="00CC1180" w:rsidP="00CC1180">
            <w:pPr>
              <w:rPr>
                <w:b/>
                <w:sz w:val="18"/>
                <w:szCs w:val="18"/>
              </w:rPr>
            </w:pPr>
            <w:r w:rsidRPr="001118A1">
              <w:rPr>
                <w:b/>
                <w:sz w:val="18"/>
                <w:szCs w:val="18"/>
              </w:rPr>
              <w:lastRenderedPageBreak/>
              <w:t>4. TRATAMIENTO DEL TEMA</w:t>
            </w:r>
          </w:p>
        </w:tc>
      </w:tr>
      <w:tr w:rsidR="00CC1180" w:rsidRPr="001118A1" w:rsidTr="00CC1180">
        <w:tc>
          <w:tcPr>
            <w:tcW w:w="2943" w:type="dxa"/>
          </w:tcPr>
          <w:p w:rsidR="00CC1180" w:rsidRPr="001118A1" w:rsidRDefault="00CC1180" w:rsidP="00CC1180">
            <w:pPr>
              <w:ind w:left="284"/>
              <w:jc w:val="both"/>
              <w:rPr>
                <w:sz w:val="18"/>
                <w:szCs w:val="18"/>
              </w:rPr>
            </w:pPr>
            <w:r w:rsidRPr="001118A1">
              <w:rPr>
                <w:sz w:val="18"/>
                <w:szCs w:val="18"/>
              </w:rPr>
              <w:t>4.1 Presenta adecuada secuencia y coherencia en el desarrollo del tema</w:t>
            </w:r>
          </w:p>
        </w:tc>
        <w:tc>
          <w:tcPr>
            <w:tcW w:w="1276" w:type="dxa"/>
            <w:vAlign w:val="center"/>
          </w:tcPr>
          <w:p w:rsidR="00CC1180" w:rsidRPr="001118A1" w:rsidRDefault="00CC1180" w:rsidP="00CC1180">
            <w:pPr>
              <w:jc w:val="center"/>
              <w:rPr>
                <w:sz w:val="18"/>
                <w:szCs w:val="18"/>
              </w:rPr>
            </w:pPr>
            <w:r w:rsidRPr="001118A1">
              <w:rPr>
                <w:sz w:val="18"/>
                <w:szCs w:val="18"/>
              </w:rPr>
              <w:t>20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2943" w:type="dxa"/>
          </w:tcPr>
          <w:p w:rsidR="00CC1180" w:rsidRPr="001118A1" w:rsidRDefault="00CC1180" w:rsidP="00CC1180">
            <w:pPr>
              <w:ind w:left="284"/>
              <w:jc w:val="both"/>
              <w:rPr>
                <w:sz w:val="18"/>
                <w:szCs w:val="18"/>
              </w:rPr>
            </w:pPr>
            <w:r w:rsidRPr="001118A1">
              <w:rPr>
                <w:sz w:val="18"/>
                <w:szCs w:val="18"/>
              </w:rPr>
              <w:t>4.2 El tratamiento de los temas consulta fuentes actualizadas y confiables</w:t>
            </w:r>
          </w:p>
        </w:tc>
        <w:tc>
          <w:tcPr>
            <w:tcW w:w="1276" w:type="dxa"/>
            <w:vAlign w:val="center"/>
          </w:tcPr>
          <w:p w:rsidR="00CC1180" w:rsidRPr="001118A1" w:rsidRDefault="00CC1180" w:rsidP="00CC1180">
            <w:pPr>
              <w:jc w:val="center"/>
              <w:rPr>
                <w:sz w:val="18"/>
                <w:szCs w:val="18"/>
              </w:rPr>
            </w:pPr>
            <w:r w:rsidRPr="001118A1">
              <w:rPr>
                <w:sz w:val="18"/>
                <w:szCs w:val="18"/>
              </w:rPr>
              <w:t>80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10598" w:type="dxa"/>
            <w:gridSpan w:val="4"/>
          </w:tcPr>
          <w:p w:rsidR="00CC1180" w:rsidRPr="001118A1" w:rsidRDefault="00CC1180" w:rsidP="00CC1180">
            <w:pPr>
              <w:rPr>
                <w:sz w:val="18"/>
                <w:szCs w:val="18"/>
              </w:rPr>
            </w:pPr>
            <w:r w:rsidRPr="001118A1">
              <w:rPr>
                <w:b/>
                <w:sz w:val="18"/>
                <w:szCs w:val="18"/>
              </w:rPr>
              <w:t xml:space="preserve">5. RELEVANCIA </w:t>
            </w:r>
          </w:p>
        </w:tc>
      </w:tr>
      <w:tr w:rsidR="00CC1180" w:rsidRPr="001118A1" w:rsidTr="00CC1180">
        <w:tc>
          <w:tcPr>
            <w:tcW w:w="2943" w:type="dxa"/>
          </w:tcPr>
          <w:p w:rsidR="00CC1180" w:rsidRPr="001118A1" w:rsidRDefault="00CC1180" w:rsidP="00CC1180">
            <w:pPr>
              <w:ind w:left="284"/>
              <w:jc w:val="both"/>
              <w:rPr>
                <w:sz w:val="18"/>
                <w:szCs w:val="18"/>
              </w:rPr>
            </w:pPr>
            <w:r w:rsidRPr="001118A1">
              <w:rPr>
                <w:sz w:val="18"/>
                <w:szCs w:val="18"/>
              </w:rPr>
              <w:t>5.1 El texto es importante para la comunidad, la institución y el avance del conocimiento en el área</w:t>
            </w:r>
          </w:p>
        </w:tc>
        <w:tc>
          <w:tcPr>
            <w:tcW w:w="1276" w:type="dxa"/>
            <w:vAlign w:val="center"/>
          </w:tcPr>
          <w:p w:rsidR="00CC1180" w:rsidRPr="001118A1" w:rsidRDefault="00CC1180" w:rsidP="00CC1180">
            <w:pPr>
              <w:jc w:val="center"/>
              <w:rPr>
                <w:sz w:val="18"/>
                <w:szCs w:val="18"/>
              </w:rPr>
            </w:pPr>
            <w:r w:rsidRPr="001118A1">
              <w:rPr>
                <w:sz w:val="18"/>
                <w:szCs w:val="18"/>
              </w:rPr>
              <w:t>100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2943" w:type="dxa"/>
          </w:tcPr>
          <w:p w:rsidR="00CC1180" w:rsidRPr="001118A1" w:rsidRDefault="00CC1180" w:rsidP="00CC1180">
            <w:pPr>
              <w:ind w:left="284"/>
              <w:jc w:val="both"/>
              <w:rPr>
                <w:sz w:val="18"/>
                <w:szCs w:val="18"/>
              </w:rPr>
            </w:pPr>
            <w:r w:rsidRPr="001118A1">
              <w:rPr>
                <w:sz w:val="18"/>
                <w:szCs w:val="18"/>
              </w:rPr>
              <w:t>5.2 Los aportes del autor presentan coherencia argumentativa</w:t>
            </w:r>
          </w:p>
        </w:tc>
        <w:tc>
          <w:tcPr>
            <w:tcW w:w="1276" w:type="dxa"/>
            <w:vAlign w:val="center"/>
          </w:tcPr>
          <w:p w:rsidR="00CC1180" w:rsidRPr="001118A1" w:rsidRDefault="00CC1180" w:rsidP="00CC1180">
            <w:pPr>
              <w:jc w:val="center"/>
              <w:rPr>
                <w:sz w:val="18"/>
                <w:szCs w:val="18"/>
              </w:rPr>
            </w:pPr>
            <w:r w:rsidRPr="001118A1">
              <w:rPr>
                <w:sz w:val="18"/>
                <w:szCs w:val="18"/>
              </w:rPr>
              <w:t>50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10598" w:type="dxa"/>
            <w:gridSpan w:val="4"/>
          </w:tcPr>
          <w:p w:rsidR="00CC1180" w:rsidRPr="001118A1" w:rsidRDefault="00CC1180" w:rsidP="00CC1180">
            <w:pPr>
              <w:rPr>
                <w:sz w:val="18"/>
                <w:szCs w:val="18"/>
              </w:rPr>
            </w:pPr>
            <w:r w:rsidRPr="001118A1">
              <w:rPr>
                <w:b/>
                <w:sz w:val="18"/>
                <w:szCs w:val="18"/>
              </w:rPr>
              <w:t>6. ASPECTOS FORMALES DEL ARTÍCULO</w:t>
            </w:r>
          </w:p>
        </w:tc>
      </w:tr>
      <w:tr w:rsidR="00CC1180" w:rsidRPr="001118A1" w:rsidTr="00CC1180">
        <w:tc>
          <w:tcPr>
            <w:tcW w:w="2943" w:type="dxa"/>
          </w:tcPr>
          <w:p w:rsidR="00CC1180" w:rsidRPr="001118A1" w:rsidRDefault="00CC1180" w:rsidP="00CC1180">
            <w:pPr>
              <w:ind w:left="284"/>
              <w:jc w:val="both"/>
              <w:rPr>
                <w:sz w:val="18"/>
                <w:szCs w:val="18"/>
              </w:rPr>
            </w:pPr>
            <w:r w:rsidRPr="001118A1">
              <w:rPr>
                <w:sz w:val="18"/>
                <w:szCs w:val="18"/>
              </w:rPr>
              <w:t>6.1 Estilo (claridad, concisión, precisión y coherencia)</w:t>
            </w:r>
          </w:p>
        </w:tc>
        <w:tc>
          <w:tcPr>
            <w:tcW w:w="1276" w:type="dxa"/>
            <w:vAlign w:val="center"/>
          </w:tcPr>
          <w:p w:rsidR="00CC1180" w:rsidRPr="001118A1" w:rsidRDefault="00CC1180" w:rsidP="00CC1180">
            <w:pPr>
              <w:jc w:val="center"/>
              <w:rPr>
                <w:sz w:val="18"/>
                <w:szCs w:val="18"/>
              </w:rPr>
            </w:pPr>
            <w:r w:rsidRPr="001118A1">
              <w:rPr>
                <w:sz w:val="18"/>
                <w:szCs w:val="18"/>
              </w:rPr>
              <w:t>20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2943" w:type="dxa"/>
          </w:tcPr>
          <w:p w:rsidR="00CC1180" w:rsidRPr="001118A1" w:rsidRDefault="00CC1180" w:rsidP="00CC1180">
            <w:pPr>
              <w:ind w:left="284"/>
              <w:jc w:val="both"/>
              <w:rPr>
                <w:sz w:val="18"/>
                <w:szCs w:val="18"/>
              </w:rPr>
            </w:pPr>
            <w:r w:rsidRPr="001118A1">
              <w:rPr>
                <w:sz w:val="18"/>
                <w:szCs w:val="18"/>
              </w:rPr>
              <w:t>6.2 Gramática (concordancia, puntuación y ortografía)</w:t>
            </w:r>
          </w:p>
        </w:tc>
        <w:tc>
          <w:tcPr>
            <w:tcW w:w="1276" w:type="dxa"/>
            <w:vAlign w:val="center"/>
          </w:tcPr>
          <w:p w:rsidR="00CC1180" w:rsidRPr="001118A1" w:rsidRDefault="00CC1180" w:rsidP="00CC1180">
            <w:pPr>
              <w:jc w:val="center"/>
              <w:rPr>
                <w:sz w:val="18"/>
                <w:szCs w:val="18"/>
              </w:rPr>
            </w:pPr>
            <w:r w:rsidRPr="001118A1">
              <w:rPr>
                <w:sz w:val="18"/>
                <w:szCs w:val="18"/>
              </w:rPr>
              <w:t>30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2943" w:type="dxa"/>
          </w:tcPr>
          <w:p w:rsidR="00CC1180" w:rsidRPr="001118A1" w:rsidRDefault="00CC1180" w:rsidP="00CC1180">
            <w:pPr>
              <w:ind w:left="284"/>
              <w:jc w:val="both"/>
              <w:rPr>
                <w:sz w:val="18"/>
                <w:szCs w:val="18"/>
              </w:rPr>
            </w:pPr>
            <w:r w:rsidRPr="001118A1">
              <w:rPr>
                <w:sz w:val="18"/>
                <w:szCs w:val="18"/>
              </w:rPr>
              <w:t>6.3 Presentación (uso de normas o pautas para autores)</w:t>
            </w:r>
          </w:p>
        </w:tc>
        <w:tc>
          <w:tcPr>
            <w:tcW w:w="1276" w:type="dxa"/>
            <w:vAlign w:val="center"/>
          </w:tcPr>
          <w:p w:rsidR="00CC1180" w:rsidRPr="001118A1" w:rsidRDefault="00CC1180" w:rsidP="00CC1180">
            <w:pPr>
              <w:jc w:val="center"/>
              <w:rPr>
                <w:sz w:val="18"/>
                <w:szCs w:val="18"/>
              </w:rPr>
            </w:pPr>
            <w:r w:rsidRPr="001118A1">
              <w:rPr>
                <w:sz w:val="18"/>
                <w:szCs w:val="18"/>
              </w:rPr>
              <w:t>20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rPr>
          <w:trHeight w:val="75"/>
        </w:trPr>
        <w:tc>
          <w:tcPr>
            <w:tcW w:w="2943" w:type="dxa"/>
          </w:tcPr>
          <w:p w:rsidR="00CC1180" w:rsidRPr="001118A1" w:rsidRDefault="00CC1180" w:rsidP="00CC1180">
            <w:pPr>
              <w:jc w:val="both"/>
              <w:rPr>
                <w:bCs/>
                <w:sz w:val="18"/>
                <w:szCs w:val="18"/>
              </w:rPr>
            </w:pPr>
            <w:r w:rsidRPr="001118A1">
              <w:rPr>
                <w:bCs/>
                <w:sz w:val="18"/>
                <w:szCs w:val="18"/>
              </w:rPr>
              <w:t xml:space="preserve">      6.4  Las Referencias </w:t>
            </w:r>
          </w:p>
          <w:p w:rsidR="00CC1180" w:rsidRPr="001118A1" w:rsidRDefault="00CC1180" w:rsidP="00CC1180">
            <w:pPr>
              <w:jc w:val="both"/>
              <w:rPr>
                <w:sz w:val="18"/>
                <w:szCs w:val="18"/>
              </w:rPr>
            </w:pPr>
            <w:r w:rsidRPr="001118A1">
              <w:rPr>
                <w:bCs/>
                <w:sz w:val="18"/>
                <w:szCs w:val="18"/>
              </w:rPr>
              <w:t xml:space="preserve">      Bibliográficas son </w:t>
            </w:r>
            <w:r w:rsidRPr="001118A1">
              <w:rPr>
                <w:sz w:val="18"/>
                <w:szCs w:val="18"/>
              </w:rPr>
              <w:t xml:space="preserve"> </w:t>
            </w:r>
          </w:p>
          <w:p w:rsidR="00CC1180" w:rsidRPr="001118A1" w:rsidRDefault="00CC1180" w:rsidP="00CC1180">
            <w:pPr>
              <w:jc w:val="both"/>
              <w:rPr>
                <w:sz w:val="18"/>
                <w:szCs w:val="18"/>
              </w:rPr>
            </w:pPr>
            <w:r w:rsidRPr="001118A1">
              <w:rPr>
                <w:sz w:val="18"/>
                <w:szCs w:val="18"/>
              </w:rPr>
              <w:t xml:space="preserve">      suficientes, actuales, </w:t>
            </w:r>
          </w:p>
          <w:p w:rsidR="00CC1180" w:rsidRPr="001118A1" w:rsidRDefault="00CC1180" w:rsidP="00CC1180">
            <w:pPr>
              <w:jc w:val="both"/>
              <w:rPr>
                <w:sz w:val="18"/>
                <w:szCs w:val="18"/>
              </w:rPr>
            </w:pPr>
            <w:r w:rsidRPr="001118A1">
              <w:rPr>
                <w:sz w:val="18"/>
                <w:szCs w:val="18"/>
              </w:rPr>
              <w:t xml:space="preserve">      pertinentes y acorde a la  </w:t>
            </w:r>
          </w:p>
          <w:p w:rsidR="00CC1180" w:rsidRPr="001118A1" w:rsidRDefault="00CC1180" w:rsidP="00CC1180">
            <w:pPr>
              <w:jc w:val="both"/>
              <w:rPr>
                <w:sz w:val="18"/>
                <w:szCs w:val="18"/>
              </w:rPr>
            </w:pPr>
            <w:r w:rsidRPr="001118A1">
              <w:rPr>
                <w:sz w:val="18"/>
                <w:szCs w:val="18"/>
              </w:rPr>
              <w:t xml:space="preserve">      norma </w:t>
            </w:r>
          </w:p>
        </w:tc>
        <w:tc>
          <w:tcPr>
            <w:tcW w:w="1276" w:type="dxa"/>
            <w:vAlign w:val="center"/>
          </w:tcPr>
          <w:p w:rsidR="00CC1180" w:rsidRPr="001118A1" w:rsidRDefault="00CC1180" w:rsidP="00CC1180">
            <w:pPr>
              <w:jc w:val="center"/>
              <w:rPr>
                <w:bCs/>
                <w:sz w:val="18"/>
                <w:szCs w:val="18"/>
              </w:rPr>
            </w:pPr>
            <w:r w:rsidRPr="001118A1">
              <w:rPr>
                <w:bCs/>
                <w:sz w:val="18"/>
                <w:szCs w:val="18"/>
              </w:rPr>
              <w:t>10</w:t>
            </w:r>
          </w:p>
        </w:tc>
        <w:tc>
          <w:tcPr>
            <w:tcW w:w="1276" w:type="dxa"/>
            <w:vAlign w:val="center"/>
          </w:tcPr>
          <w:p w:rsidR="00CC1180" w:rsidRPr="00C65C48" w:rsidRDefault="00CC1180" w:rsidP="00CC1180">
            <w:pPr>
              <w:jc w:val="center"/>
              <w:rPr>
                <w:sz w:val="18"/>
                <w:szCs w:val="18"/>
              </w:rPr>
            </w:pPr>
          </w:p>
        </w:tc>
        <w:tc>
          <w:tcPr>
            <w:tcW w:w="5103" w:type="dxa"/>
            <w:vAlign w:val="center"/>
          </w:tcPr>
          <w:p w:rsidR="00CC1180" w:rsidRPr="00C65C48" w:rsidRDefault="00CC1180" w:rsidP="00CC1180">
            <w:pPr>
              <w:rPr>
                <w:sz w:val="18"/>
                <w:szCs w:val="18"/>
              </w:rPr>
            </w:pPr>
          </w:p>
        </w:tc>
      </w:tr>
      <w:tr w:rsidR="00CC1180" w:rsidRPr="001118A1" w:rsidTr="00CC1180">
        <w:trPr>
          <w:trHeight w:val="75"/>
        </w:trPr>
        <w:tc>
          <w:tcPr>
            <w:tcW w:w="2943" w:type="dxa"/>
          </w:tcPr>
          <w:p w:rsidR="00CC1180" w:rsidRPr="001118A1" w:rsidRDefault="00CC1180" w:rsidP="00CC1180">
            <w:pPr>
              <w:jc w:val="center"/>
              <w:rPr>
                <w:b/>
                <w:bCs/>
                <w:sz w:val="18"/>
                <w:szCs w:val="18"/>
              </w:rPr>
            </w:pPr>
            <w:r w:rsidRPr="001118A1">
              <w:rPr>
                <w:b/>
                <w:bCs/>
                <w:sz w:val="18"/>
                <w:szCs w:val="18"/>
              </w:rPr>
              <w:t>TOTAL</w:t>
            </w:r>
          </w:p>
        </w:tc>
        <w:tc>
          <w:tcPr>
            <w:tcW w:w="1276" w:type="dxa"/>
          </w:tcPr>
          <w:p w:rsidR="00CC1180" w:rsidRPr="001118A1" w:rsidRDefault="00CC1180" w:rsidP="00CC1180">
            <w:pPr>
              <w:jc w:val="center"/>
              <w:rPr>
                <w:b/>
                <w:bCs/>
                <w:sz w:val="18"/>
                <w:szCs w:val="18"/>
              </w:rPr>
            </w:pPr>
            <w:r w:rsidRPr="001118A1">
              <w:rPr>
                <w:b/>
                <w:bCs/>
                <w:sz w:val="18"/>
                <w:szCs w:val="18"/>
              </w:rPr>
              <w:t>500</w:t>
            </w:r>
          </w:p>
        </w:tc>
        <w:tc>
          <w:tcPr>
            <w:tcW w:w="1276" w:type="dxa"/>
          </w:tcPr>
          <w:p w:rsidR="00CC1180" w:rsidRPr="001118A1" w:rsidRDefault="00CC1180" w:rsidP="00CC1180">
            <w:pPr>
              <w:jc w:val="center"/>
              <w:rPr>
                <w:b/>
                <w:bCs/>
                <w:sz w:val="18"/>
                <w:szCs w:val="18"/>
              </w:rPr>
            </w:pPr>
          </w:p>
        </w:tc>
        <w:tc>
          <w:tcPr>
            <w:tcW w:w="5103" w:type="dxa"/>
            <w:vAlign w:val="center"/>
          </w:tcPr>
          <w:p w:rsidR="00CC1180" w:rsidRPr="001118A1" w:rsidRDefault="00CC1180" w:rsidP="00CC1180">
            <w:pPr>
              <w:jc w:val="center"/>
              <w:rPr>
                <w:b/>
                <w:bCs/>
                <w:sz w:val="18"/>
                <w:szCs w:val="18"/>
              </w:rPr>
            </w:pPr>
          </w:p>
        </w:tc>
      </w:tr>
    </w:tbl>
    <w:p w:rsidR="001118A1" w:rsidRDefault="001118A1" w:rsidP="00552FC7">
      <w:pPr>
        <w:jc w:val="both"/>
        <w:rPr>
          <w:b/>
          <w:sz w:val="20"/>
          <w:szCs w:val="20"/>
        </w:rPr>
      </w:pPr>
    </w:p>
    <w:p w:rsidR="00CC1180" w:rsidRDefault="00CC1180" w:rsidP="00552FC7">
      <w:pPr>
        <w:jc w:val="both"/>
        <w:rPr>
          <w:b/>
          <w:sz w:val="20"/>
          <w:szCs w:val="20"/>
        </w:rPr>
      </w:pPr>
    </w:p>
    <w:p w:rsidR="00695A43" w:rsidRPr="001118A1" w:rsidRDefault="00695A43" w:rsidP="00552FC7">
      <w:pPr>
        <w:jc w:val="both"/>
        <w:rPr>
          <w:b/>
          <w:sz w:val="20"/>
          <w:szCs w:val="20"/>
        </w:rPr>
      </w:pPr>
      <w:r w:rsidRPr="001118A1">
        <w:rPr>
          <w:b/>
          <w:sz w:val="20"/>
          <w:szCs w:val="20"/>
          <w:u w:val="single"/>
        </w:rPr>
        <w:t>DECISIÓN FINAL SOBRE LA PUBLICACIÓN</w:t>
      </w:r>
      <w:r w:rsidRPr="001118A1">
        <w:rPr>
          <w:b/>
          <w:sz w:val="20"/>
          <w:szCs w:val="20"/>
        </w:rPr>
        <w:t>:</w:t>
      </w:r>
      <w:r w:rsidR="00937F15" w:rsidRPr="001118A1">
        <w:rPr>
          <w:b/>
          <w:sz w:val="20"/>
          <w:szCs w:val="20"/>
        </w:rPr>
        <w:t xml:space="preserve"> (Marque con una X)</w:t>
      </w:r>
    </w:p>
    <w:p w:rsidR="00552FC7" w:rsidRPr="001118A1" w:rsidRDefault="00552FC7" w:rsidP="00552FC7">
      <w:pPr>
        <w:jc w:val="both"/>
        <w:rPr>
          <w:b/>
          <w:sz w:val="20"/>
          <w:szCs w:val="20"/>
        </w:rPr>
      </w:pPr>
    </w:p>
    <w:tbl>
      <w:tblPr>
        <w:tblW w:w="0" w:type="auto"/>
        <w:tblLook w:val="04A0" w:firstRow="1" w:lastRow="0" w:firstColumn="1" w:lastColumn="0" w:noHBand="0" w:noVBand="1"/>
      </w:tblPr>
      <w:tblGrid>
        <w:gridCol w:w="392"/>
        <w:gridCol w:w="8252"/>
      </w:tblGrid>
      <w:tr w:rsidR="00552FC7" w:rsidRPr="001118A1" w:rsidTr="00016B9A">
        <w:tc>
          <w:tcPr>
            <w:tcW w:w="392" w:type="dxa"/>
            <w:tcBorders>
              <w:top w:val="single" w:sz="4" w:space="0" w:color="auto"/>
              <w:left w:val="single" w:sz="4" w:space="0" w:color="auto"/>
              <w:bottom w:val="single" w:sz="4" w:space="0" w:color="auto"/>
              <w:right w:val="single" w:sz="4" w:space="0" w:color="auto"/>
            </w:tcBorders>
          </w:tcPr>
          <w:p w:rsidR="00552FC7" w:rsidRPr="001118A1" w:rsidRDefault="00552FC7" w:rsidP="00016B9A">
            <w:pPr>
              <w:jc w:val="center"/>
              <w:rPr>
                <w:b/>
                <w:sz w:val="20"/>
                <w:szCs w:val="20"/>
              </w:rPr>
            </w:pPr>
          </w:p>
        </w:tc>
        <w:tc>
          <w:tcPr>
            <w:tcW w:w="8252" w:type="dxa"/>
            <w:tcBorders>
              <w:left w:val="single" w:sz="4" w:space="0" w:color="auto"/>
            </w:tcBorders>
          </w:tcPr>
          <w:p w:rsidR="00552FC7" w:rsidRPr="001118A1" w:rsidRDefault="00552FC7" w:rsidP="00016B9A">
            <w:pPr>
              <w:jc w:val="both"/>
              <w:rPr>
                <w:b/>
                <w:sz w:val="20"/>
                <w:szCs w:val="20"/>
              </w:rPr>
            </w:pPr>
            <w:r w:rsidRPr="001118A1">
              <w:rPr>
                <w:sz w:val="20"/>
                <w:szCs w:val="20"/>
              </w:rPr>
              <w:t>Se aprueba sin cambios</w:t>
            </w:r>
            <w:r w:rsidR="00361910">
              <w:rPr>
                <w:sz w:val="20"/>
                <w:szCs w:val="20"/>
              </w:rPr>
              <w:t xml:space="preserve"> (</w:t>
            </w:r>
            <w:r w:rsidR="00AD080F">
              <w:rPr>
                <w:sz w:val="20"/>
                <w:szCs w:val="20"/>
              </w:rPr>
              <w:t>m</w:t>
            </w:r>
            <w:r w:rsidR="00361910">
              <w:rPr>
                <w:sz w:val="20"/>
                <w:szCs w:val="20"/>
              </w:rPr>
              <w:t xml:space="preserve">ayor o igual a </w:t>
            </w:r>
            <w:r w:rsidR="003C7786">
              <w:rPr>
                <w:sz w:val="20"/>
                <w:szCs w:val="20"/>
              </w:rPr>
              <w:t>4</w:t>
            </w:r>
            <w:r w:rsidR="00C65C48">
              <w:rPr>
                <w:sz w:val="20"/>
                <w:szCs w:val="20"/>
              </w:rPr>
              <w:t>5</w:t>
            </w:r>
            <w:r w:rsidR="003C7786">
              <w:rPr>
                <w:sz w:val="20"/>
                <w:szCs w:val="20"/>
              </w:rPr>
              <w:t>0</w:t>
            </w:r>
            <w:r w:rsidR="00361910">
              <w:rPr>
                <w:sz w:val="20"/>
                <w:szCs w:val="20"/>
              </w:rPr>
              <w:t>)</w:t>
            </w:r>
          </w:p>
        </w:tc>
      </w:tr>
      <w:tr w:rsidR="00552FC7" w:rsidRPr="001118A1" w:rsidTr="00016B9A">
        <w:tc>
          <w:tcPr>
            <w:tcW w:w="392" w:type="dxa"/>
            <w:tcBorders>
              <w:top w:val="single" w:sz="4" w:space="0" w:color="auto"/>
              <w:left w:val="single" w:sz="4" w:space="0" w:color="auto"/>
              <w:bottom w:val="single" w:sz="4" w:space="0" w:color="auto"/>
              <w:right w:val="single" w:sz="4" w:space="0" w:color="auto"/>
            </w:tcBorders>
          </w:tcPr>
          <w:p w:rsidR="00552FC7" w:rsidRPr="001118A1" w:rsidRDefault="00552FC7" w:rsidP="00016B9A">
            <w:pPr>
              <w:jc w:val="center"/>
              <w:rPr>
                <w:b/>
                <w:sz w:val="20"/>
                <w:szCs w:val="20"/>
              </w:rPr>
            </w:pPr>
          </w:p>
        </w:tc>
        <w:tc>
          <w:tcPr>
            <w:tcW w:w="8252" w:type="dxa"/>
            <w:tcBorders>
              <w:left w:val="single" w:sz="4" w:space="0" w:color="auto"/>
            </w:tcBorders>
          </w:tcPr>
          <w:p w:rsidR="00552FC7" w:rsidRPr="001118A1" w:rsidRDefault="00552FC7" w:rsidP="00016B9A">
            <w:pPr>
              <w:jc w:val="both"/>
              <w:rPr>
                <w:b/>
                <w:sz w:val="20"/>
                <w:szCs w:val="20"/>
              </w:rPr>
            </w:pPr>
            <w:r w:rsidRPr="001118A1">
              <w:rPr>
                <w:sz w:val="20"/>
                <w:szCs w:val="20"/>
              </w:rPr>
              <w:t>Se aprueba sujeto a cambios MENORES y no requiere nueva evaluación</w:t>
            </w:r>
            <w:r w:rsidR="00361910">
              <w:rPr>
                <w:sz w:val="20"/>
                <w:szCs w:val="20"/>
              </w:rPr>
              <w:t xml:space="preserve"> (entre </w:t>
            </w:r>
            <w:r w:rsidR="002C4132">
              <w:rPr>
                <w:sz w:val="20"/>
                <w:szCs w:val="20"/>
              </w:rPr>
              <w:t>350 y 449</w:t>
            </w:r>
            <w:r w:rsidR="00361910">
              <w:rPr>
                <w:sz w:val="20"/>
                <w:szCs w:val="20"/>
              </w:rPr>
              <w:t>)</w:t>
            </w:r>
          </w:p>
        </w:tc>
      </w:tr>
      <w:tr w:rsidR="00552FC7" w:rsidRPr="001118A1" w:rsidTr="00016B9A">
        <w:tc>
          <w:tcPr>
            <w:tcW w:w="392" w:type="dxa"/>
            <w:tcBorders>
              <w:top w:val="single" w:sz="4" w:space="0" w:color="auto"/>
              <w:left w:val="single" w:sz="4" w:space="0" w:color="auto"/>
              <w:bottom w:val="single" w:sz="4" w:space="0" w:color="auto"/>
              <w:right w:val="single" w:sz="4" w:space="0" w:color="auto"/>
            </w:tcBorders>
          </w:tcPr>
          <w:p w:rsidR="00552FC7" w:rsidRPr="001118A1" w:rsidRDefault="00552FC7" w:rsidP="00016B9A">
            <w:pPr>
              <w:jc w:val="center"/>
              <w:rPr>
                <w:b/>
                <w:sz w:val="20"/>
                <w:szCs w:val="20"/>
              </w:rPr>
            </w:pPr>
          </w:p>
        </w:tc>
        <w:tc>
          <w:tcPr>
            <w:tcW w:w="8252" w:type="dxa"/>
            <w:tcBorders>
              <w:left w:val="single" w:sz="4" w:space="0" w:color="auto"/>
            </w:tcBorders>
          </w:tcPr>
          <w:p w:rsidR="00552FC7" w:rsidRPr="001118A1" w:rsidRDefault="00552FC7" w:rsidP="00016B9A">
            <w:pPr>
              <w:jc w:val="both"/>
              <w:rPr>
                <w:b/>
                <w:sz w:val="20"/>
                <w:szCs w:val="20"/>
              </w:rPr>
            </w:pPr>
            <w:r w:rsidRPr="001118A1">
              <w:rPr>
                <w:sz w:val="20"/>
                <w:szCs w:val="20"/>
              </w:rPr>
              <w:t>Se aprueba sujeto a cambios MAYORES y requiere nueva evaluación</w:t>
            </w:r>
            <w:r w:rsidR="00361910">
              <w:rPr>
                <w:sz w:val="20"/>
                <w:szCs w:val="20"/>
              </w:rPr>
              <w:t xml:space="preserve"> (ent</w:t>
            </w:r>
            <w:r w:rsidR="003C7786">
              <w:rPr>
                <w:sz w:val="20"/>
                <w:szCs w:val="20"/>
              </w:rPr>
              <w:t>re</w:t>
            </w:r>
            <w:r w:rsidR="00361910">
              <w:rPr>
                <w:sz w:val="20"/>
                <w:szCs w:val="20"/>
              </w:rPr>
              <w:t xml:space="preserve"> </w:t>
            </w:r>
            <w:r w:rsidR="002C4132">
              <w:rPr>
                <w:sz w:val="20"/>
                <w:szCs w:val="20"/>
              </w:rPr>
              <w:t>20</w:t>
            </w:r>
            <w:r w:rsidR="00014FD4">
              <w:rPr>
                <w:sz w:val="20"/>
                <w:szCs w:val="20"/>
              </w:rPr>
              <w:t>1</w:t>
            </w:r>
            <w:r w:rsidR="00361910">
              <w:rPr>
                <w:sz w:val="20"/>
                <w:szCs w:val="20"/>
              </w:rPr>
              <w:t xml:space="preserve"> y </w:t>
            </w:r>
            <w:r w:rsidR="002C4132">
              <w:rPr>
                <w:sz w:val="20"/>
                <w:szCs w:val="20"/>
              </w:rPr>
              <w:t>349</w:t>
            </w:r>
            <w:r w:rsidR="00361910">
              <w:rPr>
                <w:sz w:val="20"/>
                <w:szCs w:val="20"/>
              </w:rPr>
              <w:t>)</w:t>
            </w:r>
          </w:p>
        </w:tc>
      </w:tr>
      <w:tr w:rsidR="00552FC7" w:rsidRPr="001118A1" w:rsidTr="00016B9A">
        <w:tc>
          <w:tcPr>
            <w:tcW w:w="392" w:type="dxa"/>
            <w:tcBorders>
              <w:top w:val="single" w:sz="4" w:space="0" w:color="auto"/>
              <w:left w:val="single" w:sz="4" w:space="0" w:color="auto"/>
              <w:bottom w:val="single" w:sz="4" w:space="0" w:color="auto"/>
              <w:right w:val="single" w:sz="4" w:space="0" w:color="auto"/>
            </w:tcBorders>
          </w:tcPr>
          <w:p w:rsidR="00552FC7" w:rsidRPr="001118A1" w:rsidRDefault="00552FC7" w:rsidP="00016B9A">
            <w:pPr>
              <w:jc w:val="center"/>
              <w:rPr>
                <w:b/>
                <w:sz w:val="20"/>
                <w:szCs w:val="20"/>
              </w:rPr>
            </w:pPr>
          </w:p>
        </w:tc>
        <w:tc>
          <w:tcPr>
            <w:tcW w:w="8252" w:type="dxa"/>
            <w:tcBorders>
              <w:left w:val="single" w:sz="4" w:space="0" w:color="auto"/>
            </w:tcBorders>
          </w:tcPr>
          <w:p w:rsidR="00552FC7" w:rsidRPr="001118A1" w:rsidRDefault="00552FC7" w:rsidP="00016B9A">
            <w:pPr>
              <w:jc w:val="both"/>
              <w:rPr>
                <w:b/>
                <w:sz w:val="20"/>
                <w:szCs w:val="20"/>
              </w:rPr>
            </w:pPr>
            <w:r w:rsidRPr="001118A1">
              <w:rPr>
                <w:sz w:val="20"/>
                <w:szCs w:val="20"/>
              </w:rPr>
              <w:t>Se rechaza, no es publicable en la revista</w:t>
            </w:r>
            <w:r w:rsidR="00361910">
              <w:rPr>
                <w:sz w:val="20"/>
                <w:szCs w:val="20"/>
              </w:rPr>
              <w:t xml:space="preserve"> (</w:t>
            </w:r>
            <w:r w:rsidR="00AD080F">
              <w:rPr>
                <w:sz w:val="20"/>
                <w:szCs w:val="20"/>
              </w:rPr>
              <w:t>m</w:t>
            </w:r>
            <w:r w:rsidR="00361910">
              <w:rPr>
                <w:sz w:val="20"/>
                <w:szCs w:val="20"/>
              </w:rPr>
              <w:t xml:space="preserve">enor o igual a </w:t>
            </w:r>
            <w:r w:rsidR="002C4132">
              <w:rPr>
                <w:sz w:val="20"/>
                <w:szCs w:val="20"/>
              </w:rPr>
              <w:t>20</w:t>
            </w:r>
            <w:r w:rsidR="00AD080F">
              <w:rPr>
                <w:sz w:val="20"/>
                <w:szCs w:val="20"/>
              </w:rPr>
              <w:t>0</w:t>
            </w:r>
            <w:r w:rsidR="00361910">
              <w:rPr>
                <w:sz w:val="20"/>
                <w:szCs w:val="20"/>
              </w:rPr>
              <w:t>)</w:t>
            </w:r>
          </w:p>
        </w:tc>
      </w:tr>
    </w:tbl>
    <w:p w:rsidR="00FE0DA2" w:rsidRPr="001118A1" w:rsidRDefault="00FE0DA2" w:rsidP="00552FC7">
      <w:pPr>
        <w:jc w:val="both"/>
        <w:rPr>
          <w:sz w:val="20"/>
          <w:szCs w:val="20"/>
        </w:rPr>
      </w:pPr>
    </w:p>
    <w:p w:rsidR="00695A43" w:rsidRPr="001118A1" w:rsidRDefault="00617E94" w:rsidP="00552FC7">
      <w:pPr>
        <w:jc w:val="both"/>
        <w:rPr>
          <w:b/>
          <w:sz w:val="20"/>
          <w:szCs w:val="20"/>
        </w:rPr>
      </w:pPr>
      <w:r w:rsidRPr="001118A1">
        <w:rPr>
          <w:b/>
          <w:sz w:val="20"/>
          <w:szCs w:val="20"/>
        </w:rPr>
        <w:t>RAZONES</w:t>
      </w:r>
      <w:r w:rsidR="00405BBC" w:rsidRPr="001118A1">
        <w:rPr>
          <w:b/>
          <w:sz w:val="20"/>
          <w:szCs w:val="20"/>
        </w:rPr>
        <w:t xml:space="preserve"> GENERALES DE LA DECISIÓN FINAL</w:t>
      </w:r>
      <w:r w:rsidR="00695A43" w:rsidRPr="001118A1">
        <w:rPr>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52FC7" w:rsidRPr="001118A1" w:rsidTr="00016B9A">
        <w:tc>
          <w:tcPr>
            <w:tcW w:w="9778" w:type="dxa"/>
          </w:tcPr>
          <w:p w:rsidR="00552FC7" w:rsidRPr="001118A1" w:rsidRDefault="00552FC7" w:rsidP="00552FC7">
            <w:pPr>
              <w:rPr>
                <w:b/>
                <w:sz w:val="22"/>
                <w:szCs w:val="20"/>
                <w:u w:val="single"/>
              </w:rPr>
            </w:pPr>
          </w:p>
          <w:p w:rsidR="00552FC7" w:rsidRPr="001118A1" w:rsidRDefault="00552FC7" w:rsidP="00552FC7">
            <w:pPr>
              <w:rPr>
                <w:b/>
                <w:sz w:val="22"/>
                <w:szCs w:val="20"/>
                <w:u w:val="single"/>
              </w:rPr>
            </w:pPr>
          </w:p>
          <w:p w:rsidR="00552FC7" w:rsidRPr="001118A1" w:rsidRDefault="00552FC7" w:rsidP="00552FC7">
            <w:pPr>
              <w:rPr>
                <w:b/>
                <w:sz w:val="22"/>
                <w:szCs w:val="20"/>
                <w:u w:val="single"/>
              </w:rPr>
            </w:pPr>
          </w:p>
          <w:p w:rsidR="00552FC7" w:rsidRPr="001118A1" w:rsidRDefault="00552FC7" w:rsidP="00552FC7">
            <w:pPr>
              <w:rPr>
                <w:b/>
                <w:sz w:val="22"/>
                <w:szCs w:val="20"/>
                <w:u w:val="single"/>
              </w:rPr>
            </w:pPr>
          </w:p>
          <w:p w:rsidR="00552FC7" w:rsidRPr="001118A1" w:rsidRDefault="00552FC7" w:rsidP="00552FC7">
            <w:pPr>
              <w:rPr>
                <w:b/>
                <w:sz w:val="22"/>
                <w:szCs w:val="20"/>
                <w:u w:val="single"/>
              </w:rPr>
            </w:pPr>
          </w:p>
          <w:p w:rsidR="00552FC7" w:rsidRPr="001118A1" w:rsidRDefault="00552FC7" w:rsidP="00552FC7">
            <w:pPr>
              <w:rPr>
                <w:sz w:val="20"/>
                <w:szCs w:val="20"/>
              </w:rPr>
            </w:pPr>
          </w:p>
        </w:tc>
      </w:tr>
    </w:tbl>
    <w:p w:rsidR="00FE0DA2" w:rsidRPr="001118A1" w:rsidRDefault="00FE0DA2" w:rsidP="00552FC7">
      <w:pPr>
        <w:rPr>
          <w:sz w:val="20"/>
          <w:szCs w:val="20"/>
        </w:rPr>
      </w:pPr>
    </w:p>
    <w:p w:rsidR="006C0C2F" w:rsidRPr="001118A1" w:rsidRDefault="006C0C2F" w:rsidP="00552FC7">
      <w:pPr>
        <w:spacing w:after="120"/>
        <w:jc w:val="both"/>
        <w:rPr>
          <w:b/>
          <w:sz w:val="20"/>
          <w:szCs w:val="20"/>
        </w:rPr>
      </w:pPr>
      <w:r w:rsidRPr="001118A1">
        <w:rPr>
          <w:b/>
          <w:sz w:val="22"/>
          <w:szCs w:val="20"/>
          <w:u w:val="single"/>
        </w:rPr>
        <w:t>Declaración de conflicto de intereses del evaluador</w:t>
      </w:r>
      <w:r w:rsidRPr="001118A1">
        <w:rPr>
          <w:b/>
          <w:sz w:val="20"/>
          <w:szCs w:val="20"/>
        </w:rPr>
        <w:t>: (Marque con una X):</w:t>
      </w:r>
    </w:p>
    <w:p w:rsidR="006C0C2F" w:rsidRPr="001118A1" w:rsidRDefault="006C0C2F" w:rsidP="00552FC7">
      <w:pPr>
        <w:jc w:val="both"/>
        <w:rPr>
          <w:sz w:val="20"/>
          <w:szCs w:val="20"/>
        </w:rPr>
      </w:pPr>
      <w:r w:rsidRPr="001118A1">
        <w:rPr>
          <w:sz w:val="20"/>
          <w:szCs w:val="20"/>
        </w:rPr>
        <w:t xml:space="preserve">Como evaluador manifiesto que </w:t>
      </w:r>
      <w:r w:rsidRPr="001118A1">
        <w:rPr>
          <w:b/>
          <w:sz w:val="20"/>
          <w:szCs w:val="20"/>
        </w:rPr>
        <w:t>NO</w:t>
      </w:r>
      <w:r w:rsidR="00920237" w:rsidRPr="001118A1">
        <w:rPr>
          <w:b/>
          <w:sz w:val="20"/>
          <w:szCs w:val="20"/>
        </w:rPr>
        <w:t xml:space="preserve"> </w:t>
      </w:r>
      <w:r w:rsidRPr="001118A1">
        <w:rPr>
          <w:b/>
          <w:sz w:val="20"/>
          <w:szCs w:val="20"/>
          <w:u w:val="single"/>
        </w:rPr>
        <w:t>__</w:t>
      </w:r>
      <w:r w:rsidRPr="001118A1">
        <w:rPr>
          <w:sz w:val="20"/>
          <w:szCs w:val="20"/>
        </w:rPr>
        <w:t xml:space="preserve"> </w:t>
      </w:r>
      <w:r w:rsidR="007276F2" w:rsidRPr="001118A1">
        <w:rPr>
          <w:sz w:val="20"/>
          <w:szCs w:val="20"/>
        </w:rPr>
        <w:t xml:space="preserve"> </w:t>
      </w:r>
      <w:r w:rsidRPr="001118A1">
        <w:rPr>
          <w:sz w:val="20"/>
          <w:szCs w:val="20"/>
        </w:rPr>
        <w:t xml:space="preserve">poseo conflicto de Intereses para realizar  la evaluación solicitada. </w:t>
      </w:r>
    </w:p>
    <w:p w:rsidR="00552FC7" w:rsidRPr="001118A1" w:rsidRDefault="00552FC7" w:rsidP="00552FC7">
      <w:pPr>
        <w:jc w:val="both"/>
        <w:rPr>
          <w:sz w:val="20"/>
          <w:szCs w:val="20"/>
        </w:rPr>
      </w:pPr>
    </w:p>
    <w:p w:rsidR="006C0C2F" w:rsidRPr="001118A1" w:rsidRDefault="006C0C2F" w:rsidP="00552FC7">
      <w:pPr>
        <w:spacing w:after="120"/>
        <w:jc w:val="both"/>
        <w:rPr>
          <w:b/>
          <w:sz w:val="20"/>
          <w:szCs w:val="20"/>
        </w:rPr>
      </w:pPr>
      <w:r w:rsidRPr="001118A1">
        <w:rPr>
          <w:b/>
          <w:sz w:val="22"/>
          <w:szCs w:val="20"/>
          <w:u w:val="single"/>
        </w:rPr>
        <w:t>Declaración de confidencialidad y plagio del evaluador</w:t>
      </w:r>
      <w:r w:rsidRPr="001118A1">
        <w:rPr>
          <w:b/>
          <w:sz w:val="20"/>
          <w:szCs w:val="20"/>
        </w:rPr>
        <w:t>: (Marque con una X):</w:t>
      </w:r>
    </w:p>
    <w:p w:rsidR="006C0C2F" w:rsidRPr="001118A1" w:rsidRDefault="006C0C2F" w:rsidP="00552FC7">
      <w:pPr>
        <w:jc w:val="both"/>
        <w:rPr>
          <w:b/>
          <w:sz w:val="20"/>
          <w:szCs w:val="20"/>
        </w:rPr>
      </w:pPr>
      <w:r w:rsidRPr="001118A1">
        <w:rPr>
          <w:sz w:val="20"/>
          <w:szCs w:val="20"/>
        </w:rPr>
        <w:t>Como evaluador me comprometo a</w:t>
      </w:r>
      <w:r w:rsidR="00156D8C" w:rsidRPr="001118A1">
        <w:rPr>
          <w:sz w:val="20"/>
          <w:szCs w:val="20"/>
        </w:rPr>
        <w:t xml:space="preserve"> conservar mi anonimato y a</w:t>
      </w:r>
      <w:r w:rsidRPr="001118A1">
        <w:rPr>
          <w:sz w:val="20"/>
          <w:szCs w:val="20"/>
        </w:rPr>
        <w:t xml:space="preserve"> </w:t>
      </w:r>
      <w:r w:rsidRPr="001118A1">
        <w:rPr>
          <w:b/>
          <w:sz w:val="20"/>
          <w:szCs w:val="20"/>
        </w:rPr>
        <w:t>NO</w:t>
      </w:r>
      <w:r w:rsidR="00920237" w:rsidRPr="001118A1">
        <w:rPr>
          <w:b/>
          <w:sz w:val="20"/>
          <w:szCs w:val="20"/>
        </w:rPr>
        <w:t xml:space="preserve"> </w:t>
      </w:r>
      <w:r w:rsidRPr="001118A1">
        <w:rPr>
          <w:b/>
          <w:sz w:val="20"/>
          <w:szCs w:val="20"/>
          <w:u w:val="single"/>
        </w:rPr>
        <w:t>___</w:t>
      </w:r>
      <w:r w:rsidRPr="001118A1">
        <w:rPr>
          <w:b/>
          <w:sz w:val="20"/>
          <w:szCs w:val="20"/>
        </w:rPr>
        <w:t xml:space="preserve"> </w:t>
      </w:r>
      <w:r w:rsidRPr="001118A1">
        <w:rPr>
          <w:sz w:val="20"/>
          <w:szCs w:val="20"/>
        </w:rPr>
        <w:t xml:space="preserve">divulgar los resultados de la evaluación realizada, y en caso de identificar un presunto plagio lo </w:t>
      </w:r>
      <w:r w:rsidRPr="001118A1">
        <w:rPr>
          <w:b/>
          <w:sz w:val="20"/>
          <w:szCs w:val="20"/>
          <w:u w:val="single"/>
        </w:rPr>
        <w:t>notificaré</w:t>
      </w:r>
      <w:r w:rsidRPr="001118A1">
        <w:rPr>
          <w:sz w:val="20"/>
          <w:szCs w:val="20"/>
        </w:rPr>
        <w:t xml:space="preserve"> en las observaciones incluidas en este formato.  </w:t>
      </w:r>
    </w:p>
    <w:p w:rsidR="006C0C2F" w:rsidRPr="001118A1" w:rsidRDefault="006C0C2F" w:rsidP="00552FC7">
      <w:pPr>
        <w:rPr>
          <w:sz w:val="20"/>
          <w:szCs w:val="20"/>
        </w:rPr>
      </w:pPr>
    </w:p>
    <w:p w:rsidR="006C0C2F" w:rsidRPr="001118A1" w:rsidRDefault="006C0C2F" w:rsidP="00552FC7">
      <w:pPr>
        <w:rPr>
          <w:b/>
          <w:sz w:val="20"/>
          <w:szCs w:val="20"/>
        </w:rPr>
      </w:pPr>
    </w:p>
    <w:p w:rsidR="00EB5CCC" w:rsidRPr="001118A1" w:rsidRDefault="00EB5CCC" w:rsidP="00552FC7">
      <w:pPr>
        <w:rPr>
          <w:sz w:val="20"/>
          <w:szCs w:val="20"/>
        </w:rPr>
      </w:pPr>
      <w:r w:rsidRPr="001118A1">
        <w:rPr>
          <w:b/>
          <w:sz w:val="20"/>
          <w:szCs w:val="20"/>
        </w:rPr>
        <w:t>Fecha de Recepción del artículo:</w:t>
      </w:r>
      <w:r w:rsidRPr="001118A1">
        <w:rPr>
          <w:sz w:val="20"/>
          <w:szCs w:val="20"/>
        </w:rPr>
        <w:t xml:space="preserve"> </w:t>
      </w:r>
      <w:r w:rsidRPr="001118A1">
        <w:rPr>
          <w:sz w:val="20"/>
          <w:szCs w:val="20"/>
          <w:u w:val="single"/>
        </w:rPr>
        <w:t>__</w:t>
      </w:r>
      <w:r w:rsidRPr="001118A1">
        <w:rPr>
          <w:sz w:val="20"/>
          <w:szCs w:val="20"/>
        </w:rPr>
        <w:t>/</w:t>
      </w:r>
      <w:r w:rsidRPr="001118A1">
        <w:rPr>
          <w:sz w:val="20"/>
          <w:szCs w:val="20"/>
          <w:u w:val="single"/>
        </w:rPr>
        <w:t>__</w:t>
      </w:r>
      <w:r w:rsidRPr="001118A1">
        <w:rPr>
          <w:sz w:val="20"/>
          <w:szCs w:val="20"/>
        </w:rPr>
        <w:t>/</w:t>
      </w:r>
      <w:r w:rsidRPr="001118A1">
        <w:rPr>
          <w:sz w:val="20"/>
          <w:szCs w:val="20"/>
          <w:u w:val="single"/>
        </w:rPr>
        <w:t>_</w:t>
      </w:r>
      <w:r w:rsidR="007276F2" w:rsidRPr="001118A1">
        <w:rPr>
          <w:sz w:val="20"/>
          <w:szCs w:val="20"/>
          <w:u w:val="single"/>
        </w:rPr>
        <w:t>_</w:t>
      </w:r>
      <w:r w:rsidRPr="001118A1">
        <w:rPr>
          <w:sz w:val="20"/>
          <w:szCs w:val="20"/>
          <w:u w:val="single"/>
        </w:rPr>
        <w:t>__</w:t>
      </w:r>
      <w:r w:rsidRPr="001118A1">
        <w:rPr>
          <w:sz w:val="20"/>
          <w:szCs w:val="20"/>
        </w:rPr>
        <w:t xml:space="preserve">  </w:t>
      </w:r>
      <w:r w:rsidRPr="001118A1">
        <w:rPr>
          <w:b/>
          <w:sz w:val="20"/>
          <w:szCs w:val="20"/>
        </w:rPr>
        <w:t>Fecha de Evaluación</w:t>
      </w:r>
      <w:r w:rsidR="007276F2" w:rsidRPr="001118A1">
        <w:rPr>
          <w:b/>
          <w:sz w:val="20"/>
          <w:szCs w:val="20"/>
        </w:rPr>
        <w:t xml:space="preserve">: </w:t>
      </w:r>
      <w:r w:rsidR="007276F2" w:rsidRPr="001118A1">
        <w:rPr>
          <w:sz w:val="20"/>
          <w:szCs w:val="20"/>
          <w:u w:val="single"/>
        </w:rPr>
        <w:t>__</w:t>
      </w:r>
      <w:r w:rsidR="007276F2" w:rsidRPr="001118A1">
        <w:rPr>
          <w:sz w:val="20"/>
          <w:szCs w:val="20"/>
        </w:rPr>
        <w:t>/</w:t>
      </w:r>
      <w:r w:rsidR="007276F2" w:rsidRPr="001118A1">
        <w:rPr>
          <w:sz w:val="20"/>
          <w:szCs w:val="20"/>
          <w:u w:val="single"/>
        </w:rPr>
        <w:t>__</w:t>
      </w:r>
      <w:r w:rsidR="007276F2" w:rsidRPr="001118A1">
        <w:rPr>
          <w:sz w:val="20"/>
          <w:szCs w:val="20"/>
        </w:rPr>
        <w:t>/</w:t>
      </w:r>
      <w:r w:rsidR="007276F2" w:rsidRPr="001118A1">
        <w:rPr>
          <w:sz w:val="20"/>
          <w:szCs w:val="20"/>
          <w:u w:val="single"/>
        </w:rPr>
        <w:t>____</w:t>
      </w:r>
      <w:r w:rsidR="007276F2" w:rsidRPr="001118A1">
        <w:rPr>
          <w:sz w:val="20"/>
          <w:szCs w:val="20"/>
        </w:rPr>
        <w:t xml:space="preserve">  </w:t>
      </w:r>
    </w:p>
    <w:sectPr w:rsidR="00EB5CCC" w:rsidRPr="001118A1" w:rsidSect="00375D28">
      <w:headerReference w:type="default" r:id="rId7"/>
      <w:headerReference w:type="first" r:id="rId8"/>
      <w:footerReference w:type="first" r:id="rId9"/>
      <w:footnotePr>
        <w:numFmt w:val="chicago"/>
      </w:footnotePr>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C78" w:rsidRDefault="00E35C78">
      <w:r>
        <w:separator/>
      </w:r>
    </w:p>
  </w:endnote>
  <w:endnote w:type="continuationSeparator" w:id="0">
    <w:p w:rsidR="00E35C78" w:rsidRDefault="00E3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740" w:rsidRDefault="00375D28" w:rsidP="00D66868">
    <w:pPr>
      <w:pStyle w:val="Piedepgina"/>
      <w:jc w:val="right"/>
    </w:pPr>
    <w:r>
      <w:rPr>
        <w:noProof/>
      </w:rPr>
      <w:drawing>
        <wp:anchor distT="0" distB="0" distL="114300" distR="114300" simplePos="0" relativeHeight="251730944"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50"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8896"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4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6848"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4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4800"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4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2752"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4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0704"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4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8656"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4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6608"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4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4560"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4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2512"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4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0464"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40"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8416"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3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6368"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3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4320"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3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2272"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3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0224"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3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3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6128"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3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4080"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3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2032"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3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9984"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30"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936"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2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5888"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2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2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2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2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2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2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2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20"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1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1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1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1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C78" w:rsidRDefault="00E35C78">
      <w:r>
        <w:separator/>
      </w:r>
    </w:p>
  </w:footnote>
  <w:footnote w:type="continuationSeparator" w:id="0">
    <w:p w:rsidR="00E35C78" w:rsidRDefault="00E35C78">
      <w:r>
        <w:continuationSeparator/>
      </w:r>
    </w:p>
  </w:footnote>
  <w:footnote w:id="1">
    <w:p w:rsidR="005474B7" w:rsidRPr="00552FC7" w:rsidRDefault="005474B7" w:rsidP="00FE0DA2">
      <w:pPr>
        <w:pStyle w:val="Textonotapie"/>
        <w:jc w:val="both"/>
        <w:rPr>
          <w:lang w:val="es-MX"/>
        </w:rPr>
      </w:pPr>
      <w:r w:rsidRPr="00552FC7">
        <w:rPr>
          <w:rStyle w:val="Refdenotaalpie"/>
        </w:rPr>
        <w:footnoteRef/>
      </w:r>
      <w:r w:rsidRPr="00552FC7">
        <w:t xml:space="preserve"> </w:t>
      </w:r>
      <w:r w:rsidRPr="00552FC7">
        <w:rPr>
          <w:sz w:val="16"/>
          <w:szCs w:val="16"/>
        </w:rPr>
        <w:t>Diligenciar el formato de Hoja de Vida, y anexarlo a esta evaluación. Si el evaluador considera necesario, puede añadir nuevas páginas a este formulario con otros comentarios.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180" w:rsidRDefault="00CC1180">
    <w:pPr>
      <w:pStyle w:val="Encabezado"/>
    </w:pPr>
    <w:r w:rsidRPr="00CC1180">
      <w:drawing>
        <wp:anchor distT="0" distB="0" distL="114300" distR="114300" simplePos="0" relativeHeight="251738112" behindDoc="0" locked="0" layoutInCell="1" allowOverlap="1" wp14:anchorId="4A487DF7" wp14:editId="5A1538DB">
          <wp:simplePos x="0" y="0"/>
          <wp:positionH relativeFrom="column">
            <wp:posOffset>-254000</wp:posOffset>
          </wp:positionH>
          <wp:positionV relativeFrom="paragraph">
            <wp:posOffset>-347345</wp:posOffset>
          </wp:positionV>
          <wp:extent cx="877570" cy="765810"/>
          <wp:effectExtent l="0" t="0" r="0" b="0"/>
          <wp:wrapNone/>
          <wp:docPr id="5" name="Imagen 5" descr="logo 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ogo U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1180">
      <w:drawing>
        <wp:anchor distT="0" distB="0" distL="114300" distR="114300" simplePos="0" relativeHeight="251737088" behindDoc="0" locked="0" layoutInCell="1" allowOverlap="1" wp14:anchorId="13E6FCE6" wp14:editId="1F80AEF1">
          <wp:simplePos x="0" y="0"/>
          <wp:positionH relativeFrom="column">
            <wp:posOffset>5053965</wp:posOffset>
          </wp:positionH>
          <wp:positionV relativeFrom="paragraph">
            <wp:posOffset>-559435</wp:posOffset>
          </wp:positionV>
          <wp:extent cx="1318895" cy="1155065"/>
          <wp:effectExtent l="0" t="0" r="0" b="0"/>
          <wp:wrapNone/>
          <wp:docPr id="4" name="Imagen 4" descr="C:\Users\MARIA JOSE\Pictures\logo HPS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MARIA JOSE\Pictures\logo HPS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8895" cy="1155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F28" w:rsidRDefault="00375D28">
    <w:pPr>
      <w:pStyle w:val="Encabezado"/>
    </w:pPr>
    <w:r>
      <w:rPr>
        <w:noProof/>
      </w:rPr>
      <w:drawing>
        <wp:anchor distT="0" distB="0" distL="114300" distR="114300" simplePos="0" relativeHeight="251735040" behindDoc="0" locked="0" layoutInCell="1" allowOverlap="1">
          <wp:simplePos x="0" y="0"/>
          <wp:positionH relativeFrom="column">
            <wp:posOffset>-22225</wp:posOffset>
          </wp:positionH>
          <wp:positionV relativeFrom="paragraph">
            <wp:posOffset>-177165</wp:posOffset>
          </wp:positionV>
          <wp:extent cx="877570" cy="765810"/>
          <wp:effectExtent l="0" t="0" r="0" b="0"/>
          <wp:wrapNone/>
          <wp:docPr id="52" name="Imagen 52" descr="logo 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ogo U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2992" behindDoc="0" locked="0" layoutInCell="1" allowOverlap="1">
          <wp:simplePos x="0" y="0"/>
          <wp:positionH relativeFrom="column">
            <wp:posOffset>5285740</wp:posOffset>
          </wp:positionH>
          <wp:positionV relativeFrom="paragraph">
            <wp:posOffset>-389255</wp:posOffset>
          </wp:positionV>
          <wp:extent cx="1318895" cy="1155065"/>
          <wp:effectExtent l="0" t="0" r="0" b="0"/>
          <wp:wrapNone/>
          <wp:docPr id="51" name="Imagen 51" descr="C:\Users\MARIA JOSE\Pictures\logo HPS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MARIA JOSE\Pictures\logo HPS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8895" cy="1155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F9E59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5051ED"/>
    <w:multiLevelType w:val="multilevel"/>
    <w:tmpl w:val="6ABC16F6"/>
    <w:lvl w:ilvl="0">
      <w:start w:val="1"/>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 w15:restartNumberingAfterBreak="0">
    <w:nsid w:val="72502FBE"/>
    <w:multiLevelType w:val="multilevel"/>
    <w:tmpl w:val="6ABC16F6"/>
    <w:lvl w:ilvl="0">
      <w:start w:val="1"/>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43"/>
    <w:rsid w:val="00000033"/>
    <w:rsid w:val="00002DB0"/>
    <w:rsid w:val="00003A01"/>
    <w:rsid w:val="00004590"/>
    <w:rsid w:val="00005533"/>
    <w:rsid w:val="00010F0E"/>
    <w:rsid w:val="00011211"/>
    <w:rsid w:val="000113C9"/>
    <w:rsid w:val="0001149A"/>
    <w:rsid w:val="00011BF6"/>
    <w:rsid w:val="00014192"/>
    <w:rsid w:val="00014C11"/>
    <w:rsid w:val="00014FD4"/>
    <w:rsid w:val="0001529E"/>
    <w:rsid w:val="0001547B"/>
    <w:rsid w:val="00016B9A"/>
    <w:rsid w:val="00017E57"/>
    <w:rsid w:val="000210D9"/>
    <w:rsid w:val="00021C6A"/>
    <w:rsid w:val="000244CB"/>
    <w:rsid w:val="00025D62"/>
    <w:rsid w:val="00026137"/>
    <w:rsid w:val="00030EAF"/>
    <w:rsid w:val="00031872"/>
    <w:rsid w:val="00032336"/>
    <w:rsid w:val="00032882"/>
    <w:rsid w:val="000328A8"/>
    <w:rsid w:val="00033F8A"/>
    <w:rsid w:val="0003603B"/>
    <w:rsid w:val="0003614B"/>
    <w:rsid w:val="00040035"/>
    <w:rsid w:val="0004061D"/>
    <w:rsid w:val="00041509"/>
    <w:rsid w:val="0004150D"/>
    <w:rsid w:val="0004319A"/>
    <w:rsid w:val="00043C60"/>
    <w:rsid w:val="000477EE"/>
    <w:rsid w:val="000508FD"/>
    <w:rsid w:val="00052022"/>
    <w:rsid w:val="00052238"/>
    <w:rsid w:val="0005390D"/>
    <w:rsid w:val="0005486D"/>
    <w:rsid w:val="00055139"/>
    <w:rsid w:val="0005777B"/>
    <w:rsid w:val="00057E0F"/>
    <w:rsid w:val="000613D3"/>
    <w:rsid w:val="00061B6D"/>
    <w:rsid w:val="00061F7D"/>
    <w:rsid w:val="00062AE8"/>
    <w:rsid w:val="00062D36"/>
    <w:rsid w:val="00065680"/>
    <w:rsid w:val="00066A33"/>
    <w:rsid w:val="000670ED"/>
    <w:rsid w:val="00071993"/>
    <w:rsid w:val="00073287"/>
    <w:rsid w:val="0007499F"/>
    <w:rsid w:val="00074B8D"/>
    <w:rsid w:val="00076395"/>
    <w:rsid w:val="00077BF3"/>
    <w:rsid w:val="00080D69"/>
    <w:rsid w:val="00082FC6"/>
    <w:rsid w:val="00083F05"/>
    <w:rsid w:val="00085A79"/>
    <w:rsid w:val="00085BBA"/>
    <w:rsid w:val="0008772A"/>
    <w:rsid w:val="00090393"/>
    <w:rsid w:val="00090CCC"/>
    <w:rsid w:val="000929F9"/>
    <w:rsid w:val="0009330C"/>
    <w:rsid w:val="000948AE"/>
    <w:rsid w:val="000949C8"/>
    <w:rsid w:val="00096E99"/>
    <w:rsid w:val="00096EE2"/>
    <w:rsid w:val="000A00C5"/>
    <w:rsid w:val="000A1712"/>
    <w:rsid w:val="000A1857"/>
    <w:rsid w:val="000A347D"/>
    <w:rsid w:val="000A3FD2"/>
    <w:rsid w:val="000A4532"/>
    <w:rsid w:val="000A4E3D"/>
    <w:rsid w:val="000A4FE1"/>
    <w:rsid w:val="000A52CA"/>
    <w:rsid w:val="000A6663"/>
    <w:rsid w:val="000A7FB6"/>
    <w:rsid w:val="000B0200"/>
    <w:rsid w:val="000B133F"/>
    <w:rsid w:val="000B2652"/>
    <w:rsid w:val="000B47BE"/>
    <w:rsid w:val="000B4D40"/>
    <w:rsid w:val="000B4F07"/>
    <w:rsid w:val="000B53F9"/>
    <w:rsid w:val="000B6CA7"/>
    <w:rsid w:val="000C1728"/>
    <w:rsid w:val="000C2582"/>
    <w:rsid w:val="000C29AF"/>
    <w:rsid w:val="000C2ED2"/>
    <w:rsid w:val="000C493D"/>
    <w:rsid w:val="000C4E30"/>
    <w:rsid w:val="000C538C"/>
    <w:rsid w:val="000C5493"/>
    <w:rsid w:val="000C70D7"/>
    <w:rsid w:val="000C787A"/>
    <w:rsid w:val="000C7E96"/>
    <w:rsid w:val="000D082D"/>
    <w:rsid w:val="000D200E"/>
    <w:rsid w:val="000D201E"/>
    <w:rsid w:val="000D20C2"/>
    <w:rsid w:val="000D2FBE"/>
    <w:rsid w:val="000D3287"/>
    <w:rsid w:val="000D4996"/>
    <w:rsid w:val="000D582F"/>
    <w:rsid w:val="000D6221"/>
    <w:rsid w:val="000D6817"/>
    <w:rsid w:val="000D73DD"/>
    <w:rsid w:val="000D7858"/>
    <w:rsid w:val="000D7E89"/>
    <w:rsid w:val="000E08F2"/>
    <w:rsid w:val="000E132C"/>
    <w:rsid w:val="000E22E7"/>
    <w:rsid w:val="000E268A"/>
    <w:rsid w:val="000E371C"/>
    <w:rsid w:val="000E46FC"/>
    <w:rsid w:val="000E5CE6"/>
    <w:rsid w:val="000F0A08"/>
    <w:rsid w:val="000F0E5E"/>
    <w:rsid w:val="000F242C"/>
    <w:rsid w:val="000F2DDD"/>
    <w:rsid w:val="000F3DA0"/>
    <w:rsid w:val="000F530B"/>
    <w:rsid w:val="000F6495"/>
    <w:rsid w:val="000F6972"/>
    <w:rsid w:val="001004DD"/>
    <w:rsid w:val="00100E5C"/>
    <w:rsid w:val="00103431"/>
    <w:rsid w:val="00103CEE"/>
    <w:rsid w:val="00104476"/>
    <w:rsid w:val="0010680E"/>
    <w:rsid w:val="001118A1"/>
    <w:rsid w:val="00111D05"/>
    <w:rsid w:val="0011218C"/>
    <w:rsid w:val="00112E9E"/>
    <w:rsid w:val="001133AE"/>
    <w:rsid w:val="00113A5C"/>
    <w:rsid w:val="001150A4"/>
    <w:rsid w:val="001173D7"/>
    <w:rsid w:val="00117F44"/>
    <w:rsid w:val="001211E0"/>
    <w:rsid w:val="00121A26"/>
    <w:rsid w:val="00121FBC"/>
    <w:rsid w:val="001220C9"/>
    <w:rsid w:val="00123F5E"/>
    <w:rsid w:val="001254F3"/>
    <w:rsid w:val="00125EC1"/>
    <w:rsid w:val="001270A8"/>
    <w:rsid w:val="0012760A"/>
    <w:rsid w:val="001319B1"/>
    <w:rsid w:val="00132514"/>
    <w:rsid w:val="00133BA4"/>
    <w:rsid w:val="00134BEC"/>
    <w:rsid w:val="00136ECD"/>
    <w:rsid w:val="0014087C"/>
    <w:rsid w:val="00141464"/>
    <w:rsid w:val="001424BC"/>
    <w:rsid w:val="001438BC"/>
    <w:rsid w:val="001442F8"/>
    <w:rsid w:val="00145A05"/>
    <w:rsid w:val="00145DCA"/>
    <w:rsid w:val="001460F3"/>
    <w:rsid w:val="00146250"/>
    <w:rsid w:val="001463E3"/>
    <w:rsid w:val="0015231D"/>
    <w:rsid w:val="00155EA8"/>
    <w:rsid w:val="00156D8C"/>
    <w:rsid w:val="00157057"/>
    <w:rsid w:val="0016185C"/>
    <w:rsid w:val="00162BA0"/>
    <w:rsid w:val="0016416F"/>
    <w:rsid w:val="00165C83"/>
    <w:rsid w:val="001669BD"/>
    <w:rsid w:val="00166D74"/>
    <w:rsid w:val="00166EEA"/>
    <w:rsid w:val="00167B91"/>
    <w:rsid w:val="00167EDF"/>
    <w:rsid w:val="00171A68"/>
    <w:rsid w:val="0017284F"/>
    <w:rsid w:val="00173F40"/>
    <w:rsid w:val="00174091"/>
    <w:rsid w:val="00175D0B"/>
    <w:rsid w:val="00176004"/>
    <w:rsid w:val="00176F15"/>
    <w:rsid w:val="001802CC"/>
    <w:rsid w:val="00180404"/>
    <w:rsid w:val="00180D1D"/>
    <w:rsid w:val="00181C31"/>
    <w:rsid w:val="00181DBC"/>
    <w:rsid w:val="00182EC3"/>
    <w:rsid w:val="0018381B"/>
    <w:rsid w:val="00183B8A"/>
    <w:rsid w:val="00184129"/>
    <w:rsid w:val="0018446A"/>
    <w:rsid w:val="00184973"/>
    <w:rsid w:val="001855F2"/>
    <w:rsid w:val="0018685E"/>
    <w:rsid w:val="001901F5"/>
    <w:rsid w:val="00190B0B"/>
    <w:rsid w:val="00191ADB"/>
    <w:rsid w:val="00194120"/>
    <w:rsid w:val="00194A1E"/>
    <w:rsid w:val="00194C16"/>
    <w:rsid w:val="00194FFF"/>
    <w:rsid w:val="00196050"/>
    <w:rsid w:val="0019690E"/>
    <w:rsid w:val="00197427"/>
    <w:rsid w:val="0019748E"/>
    <w:rsid w:val="00197DA2"/>
    <w:rsid w:val="001A2283"/>
    <w:rsid w:val="001A234D"/>
    <w:rsid w:val="001A30EB"/>
    <w:rsid w:val="001A3D38"/>
    <w:rsid w:val="001A4690"/>
    <w:rsid w:val="001A46E2"/>
    <w:rsid w:val="001A4A0E"/>
    <w:rsid w:val="001A5675"/>
    <w:rsid w:val="001A71DD"/>
    <w:rsid w:val="001A7D56"/>
    <w:rsid w:val="001B0A5D"/>
    <w:rsid w:val="001B0B9F"/>
    <w:rsid w:val="001B2040"/>
    <w:rsid w:val="001B2317"/>
    <w:rsid w:val="001B2F01"/>
    <w:rsid w:val="001B3C95"/>
    <w:rsid w:val="001B3FCB"/>
    <w:rsid w:val="001B495A"/>
    <w:rsid w:val="001B4D8D"/>
    <w:rsid w:val="001B65CD"/>
    <w:rsid w:val="001B7A76"/>
    <w:rsid w:val="001B7C8C"/>
    <w:rsid w:val="001B7CC1"/>
    <w:rsid w:val="001C13EB"/>
    <w:rsid w:val="001C21A2"/>
    <w:rsid w:val="001C22A6"/>
    <w:rsid w:val="001C53AA"/>
    <w:rsid w:val="001C7AD5"/>
    <w:rsid w:val="001D08D7"/>
    <w:rsid w:val="001D0A53"/>
    <w:rsid w:val="001D0E24"/>
    <w:rsid w:val="001D145B"/>
    <w:rsid w:val="001D16BA"/>
    <w:rsid w:val="001D2038"/>
    <w:rsid w:val="001D4406"/>
    <w:rsid w:val="001D6970"/>
    <w:rsid w:val="001D6BE7"/>
    <w:rsid w:val="001E33B8"/>
    <w:rsid w:val="001E7913"/>
    <w:rsid w:val="001F0795"/>
    <w:rsid w:val="001F0DD8"/>
    <w:rsid w:val="001F279E"/>
    <w:rsid w:val="001F51E2"/>
    <w:rsid w:val="001F5625"/>
    <w:rsid w:val="001F574D"/>
    <w:rsid w:val="001F5CCE"/>
    <w:rsid w:val="001F5EC5"/>
    <w:rsid w:val="001F689F"/>
    <w:rsid w:val="001F767C"/>
    <w:rsid w:val="001F7CCA"/>
    <w:rsid w:val="00200188"/>
    <w:rsid w:val="00200918"/>
    <w:rsid w:val="00200E99"/>
    <w:rsid w:val="00202280"/>
    <w:rsid w:val="002028F4"/>
    <w:rsid w:val="00202E8F"/>
    <w:rsid w:val="00203838"/>
    <w:rsid w:val="002039FC"/>
    <w:rsid w:val="00203DED"/>
    <w:rsid w:val="002043B5"/>
    <w:rsid w:val="00204934"/>
    <w:rsid w:val="00204B50"/>
    <w:rsid w:val="00205E07"/>
    <w:rsid w:val="00207FD9"/>
    <w:rsid w:val="00211FD8"/>
    <w:rsid w:val="0021415B"/>
    <w:rsid w:val="002144C9"/>
    <w:rsid w:val="00214916"/>
    <w:rsid w:val="00214B52"/>
    <w:rsid w:val="00214D4C"/>
    <w:rsid w:val="00215FAE"/>
    <w:rsid w:val="0021759D"/>
    <w:rsid w:val="00217A47"/>
    <w:rsid w:val="00217F34"/>
    <w:rsid w:val="0022093E"/>
    <w:rsid w:val="0022152B"/>
    <w:rsid w:val="0022178B"/>
    <w:rsid w:val="00221927"/>
    <w:rsid w:val="00221A34"/>
    <w:rsid w:val="00221AD1"/>
    <w:rsid w:val="00221C92"/>
    <w:rsid w:val="002236C5"/>
    <w:rsid w:val="00223DEA"/>
    <w:rsid w:val="00227928"/>
    <w:rsid w:val="00227DDE"/>
    <w:rsid w:val="002357BD"/>
    <w:rsid w:val="00235A0D"/>
    <w:rsid w:val="002364E8"/>
    <w:rsid w:val="00237131"/>
    <w:rsid w:val="00241A0D"/>
    <w:rsid w:val="00243475"/>
    <w:rsid w:val="0024423B"/>
    <w:rsid w:val="002451BB"/>
    <w:rsid w:val="00245333"/>
    <w:rsid w:val="00245B95"/>
    <w:rsid w:val="002463C5"/>
    <w:rsid w:val="0024692F"/>
    <w:rsid w:val="002476C1"/>
    <w:rsid w:val="0025274C"/>
    <w:rsid w:val="0025362B"/>
    <w:rsid w:val="002538D4"/>
    <w:rsid w:val="00254F9E"/>
    <w:rsid w:val="0025568A"/>
    <w:rsid w:val="00255D9C"/>
    <w:rsid w:val="002565D4"/>
    <w:rsid w:val="0026026A"/>
    <w:rsid w:val="00260C20"/>
    <w:rsid w:val="0026141D"/>
    <w:rsid w:val="0026158E"/>
    <w:rsid w:val="00262952"/>
    <w:rsid w:val="00263769"/>
    <w:rsid w:val="002638E2"/>
    <w:rsid w:val="0026414A"/>
    <w:rsid w:val="00265984"/>
    <w:rsid w:val="002661B7"/>
    <w:rsid w:val="00266581"/>
    <w:rsid w:val="002670E1"/>
    <w:rsid w:val="002707CC"/>
    <w:rsid w:val="002725C7"/>
    <w:rsid w:val="00272C04"/>
    <w:rsid w:val="00273BE4"/>
    <w:rsid w:val="00274D4E"/>
    <w:rsid w:val="002750EC"/>
    <w:rsid w:val="002765B9"/>
    <w:rsid w:val="00276908"/>
    <w:rsid w:val="00276EBB"/>
    <w:rsid w:val="00276EF1"/>
    <w:rsid w:val="002824CF"/>
    <w:rsid w:val="0028283D"/>
    <w:rsid w:val="00283141"/>
    <w:rsid w:val="00283B19"/>
    <w:rsid w:val="00283D35"/>
    <w:rsid w:val="00283F4C"/>
    <w:rsid w:val="00284017"/>
    <w:rsid w:val="00286927"/>
    <w:rsid w:val="002872F4"/>
    <w:rsid w:val="00290341"/>
    <w:rsid w:val="00290B65"/>
    <w:rsid w:val="002928AA"/>
    <w:rsid w:val="00293729"/>
    <w:rsid w:val="00293A3B"/>
    <w:rsid w:val="00296139"/>
    <w:rsid w:val="00296A89"/>
    <w:rsid w:val="00296CDD"/>
    <w:rsid w:val="00296D18"/>
    <w:rsid w:val="00297066"/>
    <w:rsid w:val="002A056C"/>
    <w:rsid w:val="002A05DF"/>
    <w:rsid w:val="002A06CD"/>
    <w:rsid w:val="002A0B48"/>
    <w:rsid w:val="002A22C3"/>
    <w:rsid w:val="002A26C8"/>
    <w:rsid w:val="002A41C0"/>
    <w:rsid w:val="002A7C32"/>
    <w:rsid w:val="002B0AEC"/>
    <w:rsid w:val="002B0CB4"/>
    <w:rsid w:val="002B2C75"/>
    <w:rsid w:val="002B3005"/>
    <w:rsid w:val="002B3802"/>
    <w:rsid w:val="002B3DC3"/>
    <w:rsid w:val="002B42A0"/>
    <w:rsid w:val="002C0E34"/>
    <w:rsid w:val="002C19A4"/>
    <w:rsid w:val="002C29B8"/>
    <w:rsid w:val="002C4132"/>
    <w:rsid w:val="002D08B3"/>
    <w:rsid w:val="002D10F2"/>
    <w:rsid w:val="002D126E"/>
    <w:rsid w:val="002D2EC7"/>
    <w:rsid w:val="002D4F4E"/>
    <w:rsid w:val="002D6602"/>
    <w:rsid w:val="002D6AD9"/>
    <w:rsid w:val="002D7EA7"/>
    <w:rsid w:val="002E09A4"/>
    <w:rsid w:val="002E2189"/>
    <w:rsid w:val="002E2A31"/>
    <w:rsid w:val="002E2C71"/>
    <w:rsid w:val="002E457F"/>
    <w:rsid w:val="002E4FFA"/>
    <w:rsid w:val="002E508A"/>
    <w:rsid w:val="002E5FF8"/>
    <w:rsid w:val="002E6A37"/>
    <w:rsid w:val="002E6D36"/>
    <w:rsid w:val="002E6DCD"/>
    <w:rsid w:val="002F06FF"/>
    <w:rsid w:val="002F0C94"/>
    <w:rsid w:val="002F1398"/>
    <w:rsid w:val="002F1532"/>
    <w:rsid w:val="002F1C43"/>
    <w:rsid w:val="002F3739"/>
    <w:rsid w:val="002F42CE"/>
    <w:rsid w:val="002F4C61"/>
    <w:rsid w:val="002F5569"/>
    <w:rsid w:val="002F5945"/>
    <w:rsid w:val="002F5DCF"/>
    <w:rsid w:val="002F5E99"/>
    <w:rsid w:val="002F74EF"/>
    <w:rsid w:val="003025D2"/>
    <w:rsid w:val="003031E5"/>
    <w:rsid w:val="00303C2B"/>
    <w:rsid w:val="00303E80"/>
    <w:rsid w:val="00304F1E"/>
    <w:rsid w:val="00305C3D"/>
    <w:rsid w:val="00306420"/>
    <w:rsid w:val="003071D9"/>
    <w:rsid w:val="00307A9B"/>
    <w:rsid w:val="00312002"/>
    <w:rsid w:val="00316673"/>
    <w:rsid w:val="00320C00"/>
    <w:rsid w:val="00321BFF"/>
    <w:rsid w:val="00321F6A"/>
    <w:rsid w:val="00323D95"/>
    <w:rsid w:val="00323EBD"/>
    <w:rsid w:val="00323FB0"/>
    <w:rsid w:val="0032518A"/>
    <w:rsid w:val="0032520F"/>
    <w:rsid w:val="00325241"/>
    <w:rsid w:val="00325C18"/>
    <w:rsid w:val="003261BF"/>
    <w:rsid w:val="00327BC8"/>
    <w:rsid w:val="00327E3B"/>
    <w:rsid w:val="0033152F"/>
    <w:rsid w:val="003333CB"/>
    <w:rsid w:val="00334296"/>
    <w:rsid w:val="003348BD"/>
    <w:rsid w:val="00335228"/>
    <w:rsid w:val="003371A7"/>
    <w:rsid w:val="003372D4"/>
    <w:rsid w:val="003374A7"/>
    <w:rsid w:val="003375C2"/>
    <w:rsid w:val="00340371"/>
    <w:rsid w:val="00340AAB"/>
    <w:rsid w:val="0034126E"/>
    <w:rsid w:val="00341A7E"/>
    <w:rsid w:val="00342369"/>
    <w:rsid w:val="0034255C"/>
    <w:rsid w:val="00344C64"/>
    <w:rsid w:val="003475FA"/>
    <w:rsid w:val="00347BA6"/>
    <w:rsid w:val="00350BE8"/>
    <w:rsid w:val="00350D9B"/>
    <w:rsid w:val="00353305"/>
    <w:rsid w:val="003536D4"/>
    <w:rsid w:val="003542D4"/>
    <w:rsid w:val="00354DE7"/>
    <w:rsid w:val="003555E5"/>
    <w:rsid w:val="00356A02"/>
    <w:rsid w:val="00360C4D"/>
    <w:rsid w:val="00361910"/>
    <w:rsid w:val="0036236C"/>
    <w:rsid w:val="00365762"/>
    <w:rsid w:val="00365BC4"/>
    <w:rsid w:val="00365D5A"/>
    <w:rsid w:val="003663F7"/>
    <w:rsid w:val="0037075E"/>
    <w:rsid w:val="003707B9"/>
    <w:rsid w:val="00370911"/>
    <w:rsid w:val="00370A9C"/>
    <w:rsid w:val="00371293"/>
    <w:rsid w:val="00375D28"/>
    <w:rsid w:val="00376709"/>
    <w:rsid w:val="00376AAA"/>
    <w:rsid w:val="003775AF"/>
    <w:rsid w:val="003778FE"/>
    <w:rsid w:val="00380692"/>
    <w:rsid w:val="00381AC7"/>
    <w:rsid w:val="00382B2E"/>
    <w:rsid w:val="0038349B"/>
    <w:rsid w:val="0038481C"/>
    <w:rsid w:val="00385364"/>
    <w:rsid w:val="00385A51"/>
    <w:rsid w:val="003870B9"/>
    <w:rsid w:val="00390028"/>
    <w:rsid w:val="003907DA"/>
    <w:rsid w:val="003909E7"/>
    <w:rsid w:val="00391E2E"/>
    <w:rsid w:val="00392367"/>
    <w:rsid w:val="00394121"/>
    <w:rsid w:val="003944FD"/>
    <w:rsid w:val="00394D13"/>
    <w:rsid w:val="00396786"/>
    <w:rsid w:val="00397874"/>
    <w:rsid w:val="003A0646"/>
    <w:rsid w:val="003A1869"/>
    <w:rsid w:val="003A1FA7"/>
    <w:rsid w:val="003A2DB5"/>
    <w:rsid w:val="003A343C"/>
    <w:rsid w:val="003A3C84"/>
    <w:rsid w:val="003A42F7"/>
    <w:rsid w:val="003A5111"/>
    <w:rsid w:val="003A5792"/>
    <w:rsid w:val="003A6CE8"/>
    <w:rsid w:val="003A7486"/>
    <w:rsid w:val="003A7B23"/>
    <w:rsid w:val="003B0DC2"/>
    <w:rsid w:val="003B15E2"/>
    <w:rsid w:val="003B2299"/>
    <w:rsid w:val="003B4611"/>
    <w:rsid w:val="003B5F0F"/>
    <w:rsid w:val="003B666B"/>
    <w:rsid w:val="003C080D"/>
    <w:rsid w:val="003C0F03"/>
    <w:rsid w:val="003C2332"/>
    <w:rsid w:val="003C24E3"/>
    <w:rsid w:val="003C3766"/>
    <w:rsid w:val="003C4789"/>
    <w:rsid w:val="003C49BC"/>
    <w:rsid w:val="003C515C"/>
    <w:rsid w:val="003C576F"/>
    <w:rsid w:val="003C6095"/>
    <w:rsid w:val="003C7478"/>
    <w:rsid w:val="003C7786"/>
    <w:rsid w:val="003D0C43"/>
    <w:rsid w:val="003D15BF"/>
    <w:rsid w:val="003D2F61"/>
    <w:rsid w:val="003D3FDD"/>
    <w:rsid w:val="003D5251"/>
    <w:rsid w:val="003D5E2E"/>
    <w:rsid w:val="003D6926"/>
    <w:rsid w:val="003D7049"/>
    <w:rsid w:val="003D7876"/>
    <w:rsid w:val="003E01E8"/>
    <w:rsid w:val="003E2A2C"/>
    <w:rsid w:val="003E2DB9"/>
    <w:rsid w:val="003E57D1"/>
    <w:rsid w:val="003F06B2"/>
    <w:rsid w:val="003F28AB"/>
    <w:rsid w:val="003F2FA7"/>
    <w:rsid w:val="003F4332"/>
    <w:rsid w:val="003F4594"/>
    <w:rsid w:val="003F4E9C"/>
    <w:rsid w:val="003F534B"/>
    <w:rsid w:val="003F771C"/>
    <w:rsid w:val="00400273"/>
    <w:rsid w:val="004009A9"/>
    <w:rsid w:val="0040194D"/>
    <w:rsid w:val="00403B90"/>
    <w:rsid w:val="0040576B"/>
    <w:rsid w:val="00405BBC"/>
    <w:rsid w:val="00405E9D"/>
    <w:rsid w:val="00406AE3"/>
    <w:rsid w:val="00407544"/>
    <w:rsid w:val="00407F64"/>
    <w:rsid w:val="004103BC"/>
    <w:rsid w:val="00412348"/>
    <w:rsid w:val="00413ABA"/>
    <w:rsid w:val="00414091"/>
    <w:rsid w:val="0041505A"/>
    <w:rsid w:val="0041572A"/>
    <w:rsid w:val="00415A7F"/>
    <w:rsid w:val="00416978"/>
    <w:rsid w:val="00416DB9"/>
    <w:rsid w:val="00416E32"/>
    <w:rsid w:val="00417BF0"/>
    <w:rsid w:val="00417C4A"/>
    <w:rsid w:val="00420555"/>
    <w:rsid w:val="00421868"/>
    <w:rsid w:val="00421F94"/>
    <w:rsid w:val="00426879"/>
    <w:rsid w:val="00426F59"/>
    <w:rsid w:val="00427564"/>
    <w:rsid w:val="0043019F"/>
    <w:rsid w:val="00430D50"/>
    <w:rsid w:val="00432806"/>
    <w:rsid w:val="00433F28"/>
    <w:rsid w:val="00435404"/>
    <w:rsid w:val="00436C03"/>
    <w:rsid w:val="00440138"/>
    <w:rsid w:val="00440B39"/>
    <w:rsid w:val="00440F30"/>
    <w:rsid w:val="004411F9"/>
    <w:rsid w:val="0044137B"/>
    <w:rsid w:val="00441DB5"/>
    <w:rsid w:val="00445E08"/>
    <w:rsid w:val="00445E39"/>
    <w:rsid w:val="004465FE"/>
    <w:rsid w:val="00446796"/>
    <w:rsid w:val="004478AB"/>
    <w:rsid w:val="00450543"/>
    <w:rsid w:val="00450AC9"/>
    <w:rsid w:val="004526F6"/>
    <w:rsid w:val="00453250"/>
    <w:rsid w:val="0045343C"/>
    <w:rsid w:val="00457C4A"/>
    <w:rsid w:val="0046150B"/>
    <w:rsid w:val="004624EC"/>
    <w:rsid w:val="00464034"/>
    <w:rsid w:val="0046618E"/>
    <w:rsid w:val="004665AC"/>
    <w:rsid w:val="00467967"/>
    <w:rsid w:val="0047022B"/>
    <w:rsid w:val="00470BCE"/>
    <w:rsid w:val="00470ED7"/>
    <w:rsid w:val="00471ECB"/>
    <w:rsid w:val="004730A1"/>
    <w:rsid w:val="004754DC"/>
    <w:rsid w:val="00475E6D"/>
    <w:rsid w:val="0047645E"/>
    <w:rsid w:val="00481319"/>
    <w:rsid w:val="004841DD"/>
    <w:rsid w:val="00484924"/>
    <w:rsid w:val="00486121"/>
    <w:rsid w:val="00486383"/>
    <w:rsid w:val="00486587"/>
    <w:rsid w:val="00486EB6"/>
    <w:rsid w:val="00490EBB"/>
    <w:rsid w:val="004910FB"/>
    <w:rsid w:val="0049144F"/>
    <w:rsid w:val="00492911"/>
    <w:rsid w:val="00492D2B"/>
    <w:rsid w:val="00492D2F"/>
    <w:rsid w:val="00493BD4"/>
    <w:rsid w:val="00494E78"/>
    <w:rsid w:val="00495C57"/>
    <w:rsid w:val="004968D7"/>
    <w:rsid w:val="004968DB"/>
    <w:rsid w:val="00497EC9"/>
    <w:rsid w:val="004A2229"/>
    <w:rsid w:val="004A2ABE"/>
    <w:rsid w:val="004A7B43"/>
    <w:rsid w:val="004B05C2"/>
    <w:rsid w:val="004B0F72"/>
    <w:rsid w:val="004B10A5"/>
    <w:rsid w:val="004B15F5"/>
    <w:rsid w:val="004B3874"/>
    <w:rsid w:val="004B55B1"/>
    <w:rsid w:val="004B59D1"/>
    <w:rsid w:val="004B5D01"/>
    <w:rsid w:val="004B5F26"/>
    <w:rsid w:val="004B64D3"/>
    <w:rsid w:val="004B6F4C"/>
    <w:rsid w:val="004B7A38"/>
    <w:rsid w:val="004B7C8C"/>
    <w:rsid w:val="004C01C4"/>
    <w:rsid w:val="004C0F14"/>
    <w:rsid w:val="004C13DA"/>
    <w:rsid w:val="004C1491"/>
    <w:rsid w:val="004C186B"/>
    <w:rsid w:val="004C7225"/>
    <w:rsid w:val="004D1127"/>
    <w:rsid w:val="004D2A83"/>
    <w:rsid w:val="004D3AC6"/>
    <w:rsid w:val="004D3BB0"/>
    <w:rsid w:val="004D467F"/>
    <w:rsid w:val="004D5A40"/>
    <w:rsid w:val="004D63F0"/>
    <w:rsid w:val="004D732D"/>
    <w:rsid w:val="004E2398"/>
    <w:rsid w:val="004E30DB"/>
    <w:rsid w:val="004E6221"/>
    <w:rsid w:val="004E7BEB"/>
    <w:rsid w:val="004E7D0F"/>
    <w:rsid w:val="004F0FD8"/>
    <w:rsid w:val="004F16C0"/>
    <w:rsid w:val="004F18F8"/>
    <w:rsid w:val="004F1F89"/>
    <w:rsid w:val="004F22D8"/>
    <w:rsid w:val="004F2D2C"/>
    <w:rsid w:val="004F3C1D"/>
    <w:rsid w:val="004F45A6"/>
    <w:rsid w:val="004F5A5E"/>
    <w:rsid w:val="004F721A"/>
    <w:rsid w:val="005006FA"/>
    <w:rsid w:val="00502693"/>
    <w:rsid w:val="00504963"/>
    <w:rsid w:val="00504B30"/>
    <w:rsid w:val="0050549A"/>
    <w:rsid w:val="005110A1"/>
    <w:rsid w:val="00512713"/>
    <w:rsid w:val="00512A0C"/>
    <w:rsid w:val="00513329"/>
    <w:rsid w:val="00513812"/>
    <w:rsid w:val="00513FE8"/>
    <w:rsid w:val="00514752"/>
    <w:rsid w:val="005165C8"/>
    <w:rsid w:val="00516FB7"/>
    <w:rsid w:val="005171C8"/>
    <w:rsid w:val="00520252"/>
    <w:rsid w:val="0052055E"/>
    <w:rsid w:val="00520B1C"/>
    <w:rsid w:val="00520C99"/>
    <w:rsid w:val="00520DCA"/>
    <w:rsid w:val="005213AA"/>
    <w:rsid w:val="00523FFF"/>
    <w:rsid w:val="0052532B"/>
    <w:rsid w:val="005255DB"/>
    <w:rsid w:val="00527181"/>
    <w:rsid w:val="005279A4"/>
    <w:rsid w:val="005279FF"/>
    <w:rsid w:val="00532C3C"/>
    <w:rsid w:val="00534F4C"/>
    <w:rsid w:val="00534FF2"/>
    <w:rsid w:val="00535BBE"/>
    <w:rsid w:val="00535EE4"/>
    <w:rsid w:val="0053772E"/>
    <w:rsid w:val="0054055A"/>
    <w:rsid w:val="005428A4"/>
    <w:rsid w:val="00542B13"/>
    <w:rsid w:val="00542E7A"/>
    <w:rsid w:val="0054354C"/>
    <w:rsid w:val="005436EC"/>
    <w:rsid w:val="00546CEB"/>
    <w:rsid w:val="0054702C"/>
    <w:rsid w:val="005474B7"/>
    <w:rsid w:val="00550E80"/>
    <w:rsid w:val="00551306"/>
    <w:rsid w:val="00551B4B"/>
    <w:rsid w:val="00552FC7"/>
    <w:rsid w:val="005530C8"/>
    <w:rsid w:val="0055346C"/>
    <w:rsid w:val="00553AE0"/>
    <w:rsid w:val="005630FF"/>
    <w:rsid w:val="0056332D"/>
    <w:rsid w:val="00563B43"/>
    <w:rsid w:val="00563BB9"/>
    <w:rsid w:val="00563FBF"/>
    <w:rsid w:val="00563FEA"/>
    <w:rsid w:val="00565598"/>
    <w:rsid w:val="00566834"/>
    <w:rsid w:val="005672E5"/>
    <w:rsid w:val="00567708"/>
    <w:rsid w:val="0057030F"/>
    <w:rsid w:val="005708FE"/>
    <w:rsid w:val="0057190F"/>
    <w:rsid w:val="0057304F"/>
    <w:rsid w:val="00573847"/>
    <w:rsid w:val="005739F2"/>
    <w:rsid w:val="00573A4C"/>
    <w:rsid w:val="00577016"/>
    <w:rsid w:val="00577BC4"/>
    <w:rsid w:val="0058056D"/>
    <w:rsid w:val="00580854"/>
    <w:rsid w:val="00583C17"/>
    <w:rsid w:val="0058462F"/>
    <w:rsid w:val="00584B91"/>
    <w:rsid w:val="00584BA6"/>
    <w:rsid w:val="00586A1B"/>
    <w:rsid w:val="005872FC"/>
    <w:rsid w:val="00587B56"/>
    <w:rsid w:val="00590032"/>
    <w:rsid w:val="00590FF2"/>
    <w:rsid w:val="00593DD0"/>
    <w:rsid w:val="005970DD"/>
    <w:rsid w:val="00597E53"/>
    <w:rsid w:val="005A0407"/>
    <w:rsid w:val="005A1610"/>
    <w:rsid w:val="005A1B4B"/>
    <w:rsid w:val="005A206F"/>
    <w:rsid w:val="005A3C1C"/>
    <w:rsid w:val="005A3CA9"/>
    <w:rsid w:val="005A4113"/>
    <w:rsid w:val="005A588E"/>
    <w:rsid w:val="005A6ECB"/>
    <w:rsid w:val="005A7345"/>
    <w:rsid w:val="005A796C"/>
    <w:rsid w:val="005B186C"/>
    <w:rsid w:val="005B2B7D"/>
    <w:rsid w:val="005B4417"/>
    <w:rsid w:val="005B681C"/>
    <w:rsid w:val="005B6EDC"/>
    <w:rsid w:val="005B6FC7"/>
    <w:rsid w:val="005B7329"/>
    <w:rsid w:val="005C0D92"/>
    <w:rsid w:val="005C25F0"/>
    <w:rsid w:val="005C30E3"/>
    <w:rsid w:val="005C384F"/>
    <w:rsid w:val="005C536F"/>
    <w:rsid w:val="005C5B7B"/>
    <w:rsid w:val="005C673E"/>
    <w:rsid w:val="005C6808"/>
    <w:rsid w:val="005C6BB4"/>
    <w:rsid w:val="005C6BC4"/>
    <w:rsid w:val="005C775B"/>
    <w:rsid w:val="005D05C4"/>
    <w:rsid w:val="005D0D00"/>
    <w:rsid w:val="005D11B5"/>
    <w:rsid w:val="005D13CD"/>
    <w:rsid w:val="005D4DDC"/>
    <w:rsid w:val="005D5827"/>
    <w:rsid w:val="005D7A79"/>
    <w:rsid w:val="005D7F77"/>
    <w:rsid w:val="005D7FE4"/>
    <w:rsid w:val="005E06E6"/>
    <w:rsid w:val="005E09E7"/>
    <w:rsid w:val="005E1D66"/>
    <w:rsid w:val="005E3965"/>
    <w:rsid w:val="005E46A3"/>
    <w:rsid w:val="005E57BE"/>
    <w:rsid w:val="005E68CB"/>
    <w:rsid w:val="005E7099"/>
    <w:rsid w:val="005F0EC2"/>
    <w:rsid w:val="005F1E59"/>
    <w:rsid w:val="005F219C"/>
    <w:rsid w:val="005F2C41"/>
    <w:rsid w:val="005F3F1B"/>
    <w:rsid w:val="005F3F64"/>
    <w:rsid w:val="005F472C"/>
    <w:rsid w:val="005F5666"/>
    <w:rsid w:val="005F6480"/>
    <w:rsid w:val="005F6B6F"/>
    <w:rsid w:val="005F7087"/>
    <w:rsid w:val="0060152E"/>
    <w:rsid w:val="00601EF7"/>
    <w:rsid w:val="006022BD"/>
    <w:rsid w:val="0060313F"/>
    <w:rsid w:val="006042DE"/>
    <w:rsid w:val="0060541A"/>
    <w:rsid w:val="00605812"/>
    <w:rsid w:val="00605AA3"/>
    <w:rsid w:val="00605C31"/>
    <w:rsid w:val="00606AA8"/>
    <w:rsid w:val="00607739"/>
    <w:rsid w:val="00607A5E"/>
    <w:rsid w:val="00607D65"/>
    <w:rsid w:val="006114CF"/>
    <w:rsid w:val="00611FB5"/>
    <w:rsid w:val="006133A6"/>
    <w:rsid w:val="006144E8"/>
    <w:rsid w:val="006148C1"/>
    <w:rsid w:val="00615187"/>
    <w:rsid w:val="006157E7"/>
    <w:rsid w:val="00616158"/>
    <w:rsid w:val="00617E94"/>
    <w:rsid w:val="00620A1A"/>
    <w:rsid w:val="00621337"/>
    <w:rsid w:val="006236AE"/>
    <w:rsid w:val="00623729"/>
    <w:rsid w:val="006238E0"/>
    <w:rsid w:val="00624512"/>
    <w:rsid w:val="00624595"/>
    <w:rsid w:val="006303E1"/>
    <w:rsid w:val="006324ED"/>
    <w:rsid w:val="0063284D"/>
    <w:rsid w:val="006334CC"/>
    <w:rsid w:val="00635102"/>
    <w:rsid w:val="00642B1B"/>
    <w:rsid w:val="00642B6F"/>
    <w:rsid w:val="00644345"/>
    <w:rsid w:val="006450C6"/>
    <w:rsid w:val="006452CF"/>
    <w:rsid w:val="00645D47"/>
    <w:rsid w:val="00646421"/>
    <w:rsid w:val="006471E4"/>
    <w:rsid w:val="0064733B"/>
    <w:rsid w:val="006473D7"/>
    <w:rsid w:val="00650C07"/>
    <w:rsid w:val="00652AB1"/>
    <w:rsid w:val="00652AD5"/>
    <w:rsid w:val="00652DA8"/>
    <w:rsid w:val="00653AF1"/>
    <w:rsid w:val="006554DF"/>
    <w:rsid w:val="00655CD2"/>
    <w:rsid w:val="00655F40"/>
    <w:rsid w:val="006574CF"/>
    <w:rsid w:val="006578BD"/>
    <w:rsid w:val="00657A39"/>
    <w:rsid w:val="00664946"/>
    <w:rsid w:val="00667288"/>
    <w:rsid w:val="006700CF"/>
    <w:rsid w:val="006715C4"/>
    <w:rsid w:val="006740EC"/>
    <w:rsid w:val="006744A3"/>
    <w:rsid w:val="0067490A"/>
    <w:rsid w:val="00681712"/>
    <w:rsid w:val="00681B01"/>
    <w:rsid w:val="006827BD"/>
    <w:rsid w:val="0068374B"/>
    <w:rsid w:val="00683827"/>
    <w:rsid w:val="0068391B"/>
    <w:rsid w:val="00685B98"/>
    <w:rsid w:val="00685F49"/>
    <w:rsid w:val="00687C1D"/>
    <w:rsid w:val="00687FA9"/>
    <w:rsid w:val="00690267"/>
    <w:rsid w:val="00690DA5"/>
    <w:rsid w:val="00690EE7"/>
    <w:rsid w:val="00692CDD"/>
    <w:rsid w:val="00692D2D"/>
    <w:rsid w:val="00692EC1"/>
    <w:rsid w:val="006936B0"/>
    <w:rsid w:val="00693C1B"/>
    <w:rsid w:val="006942CF"/>
    <w:rsid w:val="00695460"/>
    <w:rsid w:val="00695A43"/>
    <w:rsid w:val="00696A2C"/>
    <w:rsid w:val="00696A4B"/>
    <w:rsid w:val="0069786E"/>
    <w:rsid w:val="006979C8"/>
    <w:rsid w:val="006A0447"/>
    <w:rsid w:val="006A0DD2"/>
    <w:rsid w:val="006A1634"/>
    <w:rsid w:val="006A17E9"/>
    <w:rsid w:val="006A1BE0"/>
    <w:rsid w:val="006A2956"/>
    <w:rsid w:val="006A4BB2"/>
    <w:rsid w:val="006A740E"/>
    <w:rsid w:val="006A74AE"/>
    <w:rsid w:val="006A770F"/>
    <w:rsid w:val="006B05D0"/>
    <w:rsid w:val="006B0DF3"/>
    <w:rsid w:val="006B1713"/>
    <w:rsid w:val="006B2A12"/>
    <w:rsid w:val="006B2FB3"/>
    <w:rsid w:val="006B32F5"/>
    <w:rsid w:val="006B42D6"/>
    <w:rsid w:val="006B6B99"/>
    <w:rsid w:val="006C0C2F"/>
    <w:rsid w:val="006C0DBE"/>
    <w:rsid w:val="006C1960"/>
    <w:rsid w:val="006C264E"/>
    <w:rsid w:val="006C2AFF"/>
    <w:rsid w:val="006C31B7"/>
    <w:rsid w:val="006C4164"/>
    <w:rsid w:val="006C4C97"/>
    <w:rsid w:val="006C505A"/>
    <w:rsid w:val="006C6315"/>
    <w:rsid w:val="006C7167"/>
    <w:rsid w:val="006C727C"/>
    <w:rsid w:val="006C7682"/>
    <w:rsid w:val="006C7777"/>
    <w:rsid w:val="006C79B3"/>
    <w:rsid w:val="006D026B"/>
    <w:rsid w:val="006D11D1"/>
    <w:rsid w:val="006D2131"/>
    <w:rsid w:val="006D2EDE"/>
    <w:rsid w:val="006D48F1"/>
    <w:rsid w:val="006D73F6"/>
    <w:rsid w:val="006D74F8"/>
    <w:rsid w:val="006D7679"/>
    <w:rsid w:val="006E2FD4"/>
    <w:rsid w:val="006E3D24"/>
    <w:rsid w:val="006E45D0"/>
    <w:rsid w:val="006E5C37"/>
    <w:rsid w:val="006E60E5"/>
    <w:rsid w:val="006E66CD"/>
    <w:rsid w:val="006E6D07"/>
    <w:rsid w:val="006F073C"/>
    <w:rsid w:val="006F0D4A"/>
    <w:rsid w:val="006F1A81"/>
    <w:rsid w:val="006F3AF3"/>
    <w:rsid w:val="006F3EE6"/>
    <w:rsid w:val="006F43D7"/>
    <w:rsid w:val="006F49B9"/>
    <w:rsid w:val="006F5CDC"/>
    <w:rsid w:val="006F677A"/>
    <w:rsid w:val="006F6C5A"/>
    <w:rsid w:val="00700F7B"/>
    <w:rsid w:val="0070161C"/>
    <w:rsid w:val="0070307A"/>
    <w:rsid w:val="007035FD"/>
    <w:rsid w:val="00704739"/>
    <w:rsid w:val="00704BDC"/>
    <w:rsid w:val="00704DE0"/>
    <w:rsid w:val="007054C8"/>
    <w:rsid w:val="007060C1"/>
    <w:rsid w:val="0070673A"/>
    <w:rsid w:val="0070770B"/>
    <w:rsid w:val="00710A52"/>
    <w:rsid w:val="00710DFD"/>
    <w:rsid w:val="007112A0"/>
    <w:rsid w:val="00711A06"/>
    <w:rsid w:val="00714361"/>
    <w:rsid w:val="00716CDD"/>
    <w:rsid w:val="00716ECA"/>
    <w:rsid w:val="00717DFC"/>
    <w:rsid w:val="007209C4"/>
    <w:rsid w:val="00722AC7"/>
    <w:rsid w:val="00722C5A"/>
    <w:rsid w:val="00723C51"/>
    <w:rsid w:val="007276F2"/>
    <w:rsid w:val="007277EF"/>
    <w:rsid w:val="00730254"/>
    <w:rsid w:val="00732597"/>
    <w:rsid w:val="00734760"/>
    <w:rsid w:val="00734F1C"/>
    <w:rsid w:val="007353FC"/>
    <w:rsid w:val="007356AC"/>
    <w:rsid w:val="00737E76"/>
    <w:rsid w:val="00741DE4"/>
    <w:rsid w:val="00742EA6"/>
    <w:rsid w:val="0074396E"/>
    <w:rsid w:val="00743E0E"/>
    <w:rsid w:val="0074593D"/>
    <w:rsid w:val="0074674A"/>
    <w:rsid w:val="0075095D"/>
    <w:rsid w:val="007520CD"/>
    <w:rsid w:val="00752C62"/>
    <w:rsid w:val="0075364F"/>
    <w:rsid w:val="00753F98"/>
    <w:rsid w:val="007557F7"/>
    <w:rsid w:val="0076197F"/>
    <w:rsid w:val="007629C1"/>
    <w:rsid w:val="007652E3"/>
    <w:rsid w:val="007654A0"/>
    <w:rsid w:val="00765565"/>
    <w:rsid w:val="007658D5"/>
    <w:rsid w:val="00766ADC"/>
    <w:rsid w:val="007677D0"/>
    <w:rsid w:val="00770E19"/>
    <w:rsid w:val="00771770"/>
    <w:rsid w:val="00771B0E"/>
    <w:rsid w:val="00772080"/>
    <w:rsid w:val="0077267D"/>
    <w:rsid w:val="0077372D"/>
    <w:rsid w:val="00775D75"/>
    <w:rsid w:val="00776426"/>
    <w:rsid w:val="0078082B"/>
    <w:rsid w:val="00781B52"/>
    <w:rsid w:val="00781DB9"/>
    <w:rsid w:val="007838F7"/>
    <w:rsid w:val="00786F1F"/>
    <w:rsid w:val="00787995"/>
    <w:rsid w:val="00787ADE"/>
    <w:rsid w:val="00790228"/>
    <w:rsid w:val="00790748"/>
    <w:rsid w:val="00792F93"/>
    <w:rsid w:val="00797623"/>
    <w:rsid w:val="007A0691"/>
    <w:rsid w:val="007A2FB3"/>
    <w:rsid w:val="007A54DD"/>
    <w:rsid w:val="007A5A34"/>
    <w:rsid w:val="007A6762"/>
    <w:rsid w:val="007A6D3C"/>
    <w:rsid w:val="007A6EAD"/>
    <w:rsid w:val="007B10A3"/>
    <w:rsid w:val="007B361C"/>
    <w:rsid w:val="007B5388"/>
    <w:rsid w:val="007B6947"/>
    <w:rsid w:val="007B7BE8"/>
    <w:rsid w:val="007B7EBA"/>
    <w:rsid w:val="007C09DC"/>
    <w:rsid w:val="007C2EC8"/>
    <w:rsid w:val="007C36E8"/>
    <w:rsid w:val="007C47BF"/>
    <w:rsid w:val="007C7503"/>
    <w:rsid w:val="007D04F1"/>
    <w:rsid w:val="007D06B4"/>
    <w:rsid w:val="007D0BA6"/>
    <w:rsid w:val="007D3C88"/>
    <w:rsid w:val="007D3CCC"/>
    <w:rsid w:val="007D4493"/>
    <w:rsid w:val="007D4F1B"/>
    <w:rsid w:val="007D52B4"/>
    <w:rsid w:val="007D52F8"/>
    <w:rsid w:val="007D59FC"/>
    <w:rsid w:val="007D6556"/>
    <w:rsid w:val="007D6FE2"/>
    <w:rsid w:val="007D7524"/>
    <w:rsid w:val="007E2066"/>
    <w:rsid w:val="007E21F7"/>
    <w:rsid w:val="007E2580"/>
    <w:rsid w:val="007E28AE"/>
    <w:rsid w:val="007E2D5B"/>
    <w:rsid w:val="007E432A"/>
    <w:rsid w:val="007E4573"/>
    <w:rsid w:val="007E49B3"/>
    <w:rsid w:val="007E5622"/>
    <w:rsid w:val="007E57BD"/>
    <w:rsid w:val="007E58B3"/>
    <w:rsid w:val="007E5E01"/>
    <w:rsid w:val="007E6C7C"/>
    <w:rsid w:val="007E7352"/>
    <w:rsid w:val="007E752D"/>
    <w:rsid w:val="007E7A19"/>
    <w:rsid w:val="007F1A60"/>
    <w:rsid w:val="007F1E8E"/>
    <w:rsid w:val="007F216D"/>
    <w:rsid w:val="007F35F4"/>
    <w:rsid w:val="007F3862"/>
    <w:rsid w:val="007F4C0E"/>
    <w:rsid w:val="007F56FE"/>
    <w:rsid w:val="007F61FC"/>
    <w:rsid w:val="007F760D"/>
    <w:rsid w:val="007F7880"/>
    <w:rsid w:val="00800A24"/>
    <w:rsid w:val="00802C3A"/>
    <w:rsid w:val="008043EE"/>
    <w:rsid w:val="0080460B"/>
    <w:rsid w:val="00805EA8"/>
    <w:rsid w:val="00805EBD"/>
    <w:rsid w:val="008074E1"/>
    <w:rsid w:val="00810B77"/>
    <w:rsid w:val="00811FDC"/>
    <w:rsid w:val="00813A35"/>
    <w:rsid w:val="00813AB8"/>
    <w:rsid w:val="00813F91"/>
    <w:rsid w:val="008170CB"/>
    <w:rsid w:val="00817B02"/>
    <w:rsid w:val="008208CF"/>
    <w:rsid w:val="00820F2C"/>
    <w:rsid w:val="0082138A"/>
    <w:rsid w:val="008223C0"/>
    <w:rsid w:val="00822935"/>
    <w:rsid w:val="00823B4D"/>
    <w:rsid w:val="0082474B"/>
    <w:rsid w:val="00825836"/>
    <w:rsid w:val="008261A0"/>
    <w:rsid w:val="00827ABA"/>
    <w:rsid w:val="00831FF0"/>
    <w:rsid w:val="008363EF"/>
    <w:rsid w:val="008375D9"/>
    <w:rsid w:val="008401CD"/>
    <w:rsid w:val="008401DD"/>
    <w:rsid w:val="00840C5C"/>
    <w:rsid w:val="0084174C"/>
    <w:rsid w:val="00841F48"/>
    <w:rsid w:val="00842E2C"/>
    <w:rsid w:val="00843B53"/>
    <w:rsid w:val="00845C39"/>
    <w:rsid w:val="00846075"/>
    <w:rsid w:val="0084655C"/>
    <w:rsid w:val="00846982"/>
    <w:rsid w:val="00846E04"/>
    <w:rsid w:val="0085103A"/>
    <w:rsid w:val="0085232A"/>
    <w:rsid w:val="00852416"/>
    <w:rsid w:val="00853936"/>
    <w:rsid w:val="00854134"/>
    <w:rsid w:val="0085732A"/>
    <w:rsid w:val="008578FB"/>
    <w:rsid w:val="00857A9D"/>
    <w:rsid w:val="00862A8C"/>
    <w:rsid w:val="00862E5B"/>
    <w:rsid w:val="00863EED"/>
    <w:rsid w:val="00864229"/>
    <w:rsid w:val="008647B4"/>
    <w:rsid w:val="008670A3"/>
    <w:rsid w:val="00867875"/>
    <w:rsid w:val="0087063B"/>
    <w:rsid w:val="008722D6"/>
    <w:rsid w:val="00872D9D"/>
    <w:rsid w:val="00873B47"/>
    <w:rsid w:val="00875AF5"/>
    <w:rsid w:val="0088030F"/>
    <w:rsid w:val="00880B7D"/>
    <w:rsid w:val="00882D1F"/>
    <w:rsid w:val="008855F1"/>
    <w:rsid w:val="00890078"/>
    <w:rsid w:val="0089075F"/>
    <w:rsid w:val="0089129B"/>
    <w:rsid w:val="008927F9"/>
    <w:rsid w:val="0089641A"/>
    <w:rsid w:val="008964C7"/>
    <w:rsid w:val="00897031"/>
    <w:rsid w:val="00897048"/>
    <w:rsid w:val="008970DB"/>
    <w:rsid w:val="0089728B"/>
    <w:rsid w:val="008A0C87"/>
    <w:rsid w:val="008A11EB"/>
    <w:rsid w:val="008A1276"/>
    <w:rsid w:val="008A1CFA"/>
    <w:rsid w:val="008A2722"/>
    <w:rsid w:val="008A2B59"/>
    <w:rsid w:val="008A49FA"/>
    <w:rsid w:val="008A6D0A"/>
    <w:rsid w:val="008B10C9"/>
    <w:rsid w:val="008B388A"/>
    <w:rsid w:val="008B4C8F"/>
    <w:rsid w:val="008B62FF"/>
    <w:rsid w:val="008B6D2E"/>
    <w:rsid w:val="008C2B31"/>
    <w:rsid w:val="008C4430"/>
    <w:rsid w:val="008C53C6"/>
    <w:rsid w:val="008C5809"/>
    <w:rsid w:val="008C693B"/>
    <w:rsid w:val="008C69BC"/>
    <w:rsid w:val="008C6BA3"/>
    <w:rsid w:val="008C6E05"/>
    <w:rsid w:val="008C7307"/>
    <w:rsid w:val="008C7AFB"/>
    <w:rsid w:val="008C7E55"/>
    <w:rsid w:val="008D0F8A"/>
    <w:rsid w:val="008D1052"/>
    <w:rsid w:val="008D123A"/>
    <w:rsid w:val="008D1B2C"/>
    <w:rsid w:val="008D21E4"/>
    <w:rsid w:val="008D3FFF"/>
    <w:rsid w:val="008D4138"/>
    <w:rsid w:val="008D4701"/>
    <w:rsid w:val="008D476A"/>
    <w:rsid w:val="008D4CD5"/>
    <w:rsid w:val="008D57DD"/>
    <w:rsid w:val="008D5FAE"/>
    <w:rsid w:val="008D6CA2"/>
    <w:rsid w:val="008E0863"/>
    <w:rsid w:val="008E482A"/>
    <w:rsid w:val="008E4B12"/>
    <w:rsid w:val="008E4BA0"/>
    <w:rsid w:val="008E5313"/>
    <w:rsid w:val="008E54C6"/>
    <w:rsid w:val="008E55E1"/>
    <w:rsid w:val="008E5AC4"/>
    <w:rsid w:val="008E6B1D"/>
    <w:rsid w:val="008E717A"/>
    <w:rsid w:val="008F0BAE"/>
    <w:rsid w:val="008F2DB3"/>
    <w:rsid w:val="008F3A69"/>
    <w:rsid w:val="008F3F62"/>
    <w:rsid w:val="008F568E"/>
    <w:rsid w:val="008F67B0"/>
    <w:rsid w:val="008F6EA8"/>
    <w:rsid w:val="008F7740"/>
    <w:rsid w:val="009004BB"/>
    <w:rsid w:val="00900BE9"/>
    <w:rsid w:val="009032A9"/>
    <w:rsid w:val="00903660"/>
    <w:rsid w:val="009039AA"/>
    <w:rsid w:val="00903E81"/>
    <w:rsid w:val="00907482"/>
    <w:rsid w:val="0090798A"/>
    <w:rsid w:val="00910C1A"/>
    <w:rsid w:val="00910F16"/>
    <w:rsid w:val="00911659"/>
    <w:rsid w:val="00912735"/>
    <w:rsid w:val="009133DF"/>
    <w:rsid w:val="00913CCF"/>
    <w:rsid w:val="00913CDD"/>
    <w:rsid w:val="00914E95"/>
    <w:rsid w:val="00915C82"/>
    <w:rsid w:val="00916532"/>
    <w:rsid w:val="00916D84"/>
    <w:rsid w:val="00917B70"/>
    <w:rsid w:val="00920237"/>
    <w:rsid w:val="00920B91"/>
    <w:rsid w:val="00920C1D"/>
    <w:rsid w:val="00921E25"/>
    <w:rsid w:val="00921FE6"/>
    <w:rsid w:val="00923012"/>
    <w:rsid w:val="009239D3"/>
    <w:rsid w:val="00923ADA"/>
    <w:rsid w:val="00923CE7"/>
    <w:rsid w:val="0092502A"/>
    <w:rsid w:val="0092616B"/>
    <w:rsid w:val="009275C6"/>
    <w:rsid w:val="00931148"/>
    <w:rsid w:val="00931742"/>
    <w:rsid w:val="00931849"/>
    <w:rsid w:val="00931F93"/>
    <w:rsid w:val="009329EA"/>
    <w:rsid w:val="00934563"/>
    <w:rsid w:val="009347EB"/>
    <w:rsid w:val="00934C8D"/>
    <w:rsid w:val="00936901"/>
    <w:rsid w:val="009375EE"/>
    <w:rsid w:val="0093761E"/>
    <w:rsid w:val="00937F15"/>
    <w:rsid w:val="00940BED"/>
    <w:rsid w:val="00941340"/>
    <w:rsid w:val="009430B2"/>
    <w:rsid w:val="009430CE"/>
    <w:rsid w:val="00943F7B"/>
    <w:rsid w:val="009443AD"/>
    <w:rsid w:val="00944E22"/>
    <w:rsid w:val="00945BE2"/>
    <w:rsid w:val="00945C71"/>
    <w:rsid w:val="00946651"/>
    <w:rsid w:val="00946C13"/>
    <w:rsid w:val="00950A34"/>
    <w:rsid w:val="00951484"/>
    <w:rsid w:val="0095171C"/>
    <w:rsid w:val="00951DF1"/>
    <w:rsid w:val="00952139"/>
    <w:rsid w:val="009534E3"/>
    <w:rsid w:val="00953583"/>
    <w:rsid w:val="00954DBC"/>
    <w:rsid w:val="00955A34"/>
    <w:rsid w:val="009572F3"/>
    <w:rsid w:val="009601FE"/>
    <w:rsid w:val="009638E2"/>
    <w:rsid w:val="0096480F"/>
    <w:rsid w:val="00965A3F"/>
    <w:rsid w:val="00965E26"/>
    <w:rsid w:val="009662D6"/>
    <w:rsid w:val="009666F9"/>
    <w:rsid w:val="00972032"/>
    <w:rsid w:val="00973293"/>
    <w:rsid w:val="00973C16"/>
    <w:rsid w:val="009740C5"/>
    <w:rsid w:val="00974C58"/>
    <w:rsid w:val="00975830"/>
    <w:rsid w:val="00975EB7"/>
    <w:rsid w:val="00975F86"/>
    <w:rsid w:val="009767CA"/>
    <w:rsid w:val="0097718D"/>
    <w:rsid w:val="00977837"/>
    <w:rsid w:val="00980D95"/>
    <w:rsid w:val="00982C34"/>
    <w:rsid w:val="0098303B"/>
    <w:rsid w:val="00983A0B"/>
    <w:rsid w:val="0098439C"/>
    <w:rsid w:val="00984E25"/>
    <w:rsid w:val="00986BED"/>
    <w:rsid w:val="00990A89"/>
    <w:rsid w:val="00992268"/>
    <w:rsid w:val="00992A51"/>
    <w:rsid w:val="00992EBE"/>
    <w:rsid w:val="00993033"/>
    <w:rsid w:val="00995B3D"/>
    <w:rsid w:val="00995C54"/>
    <w:rsid w:val="00997A62"/>
    <w:rsid w:val="009A1AE8"/>
    <w:rsid w:val="009A450A"/>
    <w:rsid w:val="009A4FF7"/>
    <w:rsid w:val="009A583D"/>
    <w:rsid w:val="009A616E"/>
    <w:rsid w:val="009A6D3D"/>
    <w:rsid w:val="009A73F8"/>
    <w:rsid w:val="009B1A44"/>
    <w:rsid w:val="009B21DD"/>
    <w:rsid w:val="009B253D"/>
    <w:rsid w:val="009B2EDC"/>
    <w:rsid w:val="009B3BFD"/>
    <w:rsid w:val="009B42A8"/>
    <w:rsid w:val="009B58DB"/>
    <w:rsid w:val="009B5AA0"/>
    <w:rsid w:val="009B5DDF"/>
    <w:rsid w:val="009B7135"/>
    <w:rsid w:val="009C005A"/>
    <w:rsid w:val="009C07A5"/>
    <w:rsid w:val="009C13DD"/>
    <w:rsid w:val="009C1FA3"/>
    <w:rsid w:val="009C27A5"/>
    <w:rsid w:val="009C3661"/>
    <w:rsid w:val="009C4009"/>
    <w:rsid w:val="009C4C11"/>
    <w:rsid w:val="009C7865"/>
    <w:rsid w:val="009D031A"/>
    <w:rsid w:val="009D0F34"/>
    <w:rsid w:val="009D1461"/>
    <w:rsid w:val="009D4747"/>
    <w:rsid w:val="009D4C7E"/>
    <w:rsid w:val="009D540D"/>
    <w:rsid w:val="009D5B33"/>
    <w:rsid w:val="009D60BE"/>
    <w:rsid w:val="009D61D2"/>
    <w:rsid w:val="009D6A01"/>
    <w:rsid w:val="009D7ACD"/>
    <w:rsid w:val="009D7DF9"/>
    <w:rsid w:val="009E17B3"/>
    <w:rsid w:val="009E2511"/>
    <w:rsid w:val="009E2FC8"/>
    <w:rsid w:val="009E347E"/>
    <w:rsid w:val="009E3964"/>
    <w:rsid w:val="009E39CA"/>
    <w:rsid w:val="009E3E4D"/>
    <w:rsid w:val="009E4486"/>
    <w:rsid w:val="009E50F7"/>
    <w:rsid w:val="009E510C"/>
    <w:rsid w:val="009E5394"/>
    <w:rsid w:val="009E77DC"/>
    <w:rsid w:val="009E7DD9"/>
    <w:rsid w:val="009F1209"/>
    <w:rsid w:val="009F1C02"/>
    <w:rsid w:val="009F2034"/>
    <w:rsid w:val="009F3FA8"/>
    <w:rsid w:val="009F4B9A"/>
    <w:rsid w:val="009F4D67"/>
    <w:rsid w:val="009F4FBA"/>
    <w:rsid w:val="009F5A1B"/>
    <w:rsid w:val="009F5E90"/>
    <w:rsid w:val="009F6375"/>
    <w:rsid w:val="00A02443"/>
    <w:rsid w:val="00A02C98"/>
    <w:rsid w:val="00A03373"/>
    <w:rsid w:val="00A04219"/>
    <w:rsid w:val="00A06207"/>
    <w:rsid w:val="00A06E74"/>
    <w:rsid w:val="00A10ABB"/>
    <w:rsid w:val="00A11ACB"/>
    <w:rsid w:val="00A11E40"/>
    <w:rsid w:val="00A11E75"/>
    <w:rsid w:val="00A142C2"/>
    <w:rsid w:val="00A15421"/>
    <w:rsid w:val="00A16969"/>
    <w:rsid w:val="00A17270"/>
    <w:rsid w:val="00A20328"/>
    <w:rsid w:val="00A2045D"/>
    <w:rsid w:val="00A20D65"/>
    <w:rsid w:val="00A2115D"/>
    <w:rsid w:val="00A22BA3"/>
    <w:rsid w:val="00A22BA9"/>
    <w:rsid w:val="00A241EC"/>
    <w:rsid w:val="00A24B58"/>
    <w:rsid w:val="00A24F0D"/>
    <w:rsid w:val="00A25113"/>
    <w:rsid w:val="00A256D7"/>
    <w:rsid w:val="00A26A1F"/>
    <w:rsid w:val="00A27CD1"/>
    <w:rsid w:val="00A30287"/>
    <w:rsid w:val="00A302B2"/>
    <w:rsid w:val="00A31DFF"/>
    <w:rsid w:val="00A3220C"/>
    <w:rsid w:val="00A32C9E"/>
    <w:rsid w:val="00A33495"/>
    <w:rsid w:val="00A34D46"/>
    <w:rsid w:val="00A360B1"/>
    <w:rsid w:val="00A36820"/>
    <w:rsid w:val="00A36F58"/>
    <w:rsid w:val="00A3734B"/>
    <w:rsid w:val="00A37381"/>
    <w:rsid w:val="00A43DD8"/>
    <w:rsid w:val="00A43EB8"/>
    <w:rsid w:val="00A4560F"/>
    <w:rsid w:val="00A469BF"/>
    <w:rsid w:val="00A46E86"/>
    <w:rsid w:val="00A47D9B"/>
    <w:rsid w:val="00A50159"/>
    <w:rsid w:val="00A50F06"/>
    <w:rsid w:val="00A52315"/>
    <w:rsid w:val="00A52713"/>
    <w:rsid w:val="00A5279A"/>
    <w:rsid w:val="00A52D4A"/>
    <w:rsid w:val="00A53842"/>
    <w:rsid w:val="00A53982"/>
    <w:rsid w:val="00A54203"/>
    <w:rsid w:val="00A565EE"/>
    <w:rsid w:val="00A56B4F"/>
    <w:rsid w:val="00A6030E"/>
    <w:rsid w:val="00A61253"/>
    <w:rsid w:val="00A61292"/>
    <w:rsid w:val="00A614E2"/>
    <w:rsid w:val="00A626F9"/>
    <w:rsid w:val="00A626FD"/>
    <w:rsid w:val="00A62C3F"/>
    <w:rsid w:val="00A63F23"/>
    <w:rsid w:val="00A65534"/>
    <w:rsid w:val="00A6572F"/>
    <w:rsid w:val="00A663FD"/>
    <w:rsid w:val="00A667AC"/>
    <w:rsid w:val="00A66A58"/>
    <w:rsid w:val="00A66FD5"/>
    <w:rsid w:val="00A70BD3"/>
    <w:rsid w:val="00A716A0"/>
    <w:rsid w:val="00A7482F"/>
    <w:rsid w:val="00A74E0F"/>
    <w:rsid w:val="00A74F6C"/>
    <w:rsid w:val="00A74F78"/>
    <w:rsid w:val="00A76D64"/>
    <w:rsid w:val="00A8237A"/>
    <w:rsid w:val="00A826AA"/>
    <w:rsid w:val="00A8315A"/>
    <w:rsid w:val="00A83578"/>
    <w:rsid w:val="00A8564B"/>
    <w:rsid w:val="00A85993"/>
    <w:rsid w:val="00A8644C"/>
    <w:rsid w:val="00A8662D"/>
    <w:rsid w:val="00A8678A"/>
    <w:rsid w:val="00A86A6C"/>
    <w:rsid w:val="00A900F5"/>
    <w:rsid w:val="00A90BBF"/>
    <w:rsid w:val="00A90FF3"/>
    <w:rsid w:val="00A923D4"/>
    <w:rsid w:val="00A92FB1"/>
    <w:rsid w:val="00A943B4"/>
    <w:rsid w:val="00A96F36"/>
    <w:rsid w:val="00A97217"/>
    <w:rsid w:val="00AA01A9"/>
    <w:rsid w:val="00AA1F1B"/>
    <w:rsid w:val="00AA3C76"/>
    <w:rsid w:val="00AA4830"/>
    <w:rsid w:val="00AA4AC2"/>
    <w:rsid w:val="00AA6292"/>
    <w:rsid w:val="00AA6C5D"/>
    <w:rsid w:val="00AB4016"/>
    <w:rsid w:val="00AB4F8A"/>
    <w:rsid w:val="00AB53ED"/>
    <w:rsid w:val="00AB56FE"/>
    <w:rsid w:val="00AC07E7"/>
    <w:rsid w:val="00AC1361"/>
    <w:rsid w:val="00AC1681"/>
    <w:rsid w:val="00AC1AD5"/>
    <w:rsid w:val="00AC1C8E"/>
    <w:rsid w:val="00AC3179"/>
    <w:rsid w:val="00AC37E7"/>
    <w:rsid w:val="00AC4BA6"/>
    <w:rsid w:val="00AC4EB9"/>
    <w:rsid w:val="00AC5B55"/>
    <w:rsid w:val="00AC6227"/>
    <w:rsid w:val="00AC6BF9"/>
    <w:rsid w:val="00AC6D93"/>
    <w:rsid w:val="00AC7AF6"/>
    <w:rsid w:val="00AD080F"/>
    <w:rsid w:val="00AD124A"/>
    <w:rsid w:val="00AD2B1C"/>
    <w:rsid w:val="00AD3BD9"/>
    <w:rsid w:val="00AD3BF3"/>
    <w:rsid w:val="00AD3EE8"/>
    <w:rsid w:val="00AD451C"/>
    <w:rsid w:val="00AD6418"/>
    <w:rsid w:val="00AD70B4"/>
    <w:rsid w:val="00AD79A1"/>
    <w:rsid w:val="00AE0ABC"/>
    <w:rsid w:val="00AE14EB"/>
    <w:rsid w:val="00AE3A53"/>
    <w:rsid w:val="00AE3C1A"/>
    <w:rsid w:val="00AE4437"/>
    <w:rsid w:val="00AE46BE"/>
    <w:rsid w:val="00AE4884"/>
    <w:rsid w:val="00AE4F0F"/>
    <w:rsid w:val="00AE53A7"/>
    <w:rsid w:val="00AE5471"/>
    <w:rsid w:val="00AE5D59"/>
    <w:rsid w:val="00AE65DD"/>
    <w:rsid w:val="00AE6D4D"/>
    <w:rsid w:val="00AF0F09"/>
    <w:rsid w:val="00AF32E3"/>
    <w:rsid w:val="00AF4852"/>
    <w:rsid w:val="00AF49AD"/>
    <w:rsid w:val="00AF68F4"/>
    <w:rsid w:val="00AF6E56"/>
    <w:rsid w:val="00AF7AC7"/>
    <w:rsid w:val="00AF7EB6"/>
    <w:rsid w:val="00B02019"/>
    <w:rsid w:val="00B02F3E"/>
    <w:rsid w:val="00B03040"/>
    <w:rsid w:val="00B062DE"/>
    <w:rsid w:val="00B069A9"/>
    <w:rsid w:val="00B078A0"/>
    <w:rsid w:val="00B07993"/>
    <w:rsid w:val="00B10B7E"/>
    <w:rsid w:val="00B1134B"/>
    <w:rsid w:val="00B12D8E"/>
    <w:rsid w:val="00B135DA"/>
    <w:rsid w:val="00B13BF0"/>
    <w:rsid w:val="00B144F4"/>
    <w:rsid w:val="00B15922"/>
    <w:rsid w:val="00B15D2B"/>
    <w:rsid w:val="00B1666F"/>
    <w:rsid w:val="00B16AA2"/>
    <w:rsid w:val="00B17649"/>
    <w:rsid w:val="00B20526"/>
    <w:rsid w:val="00B211FC"/>
    <w:rsid w:val="00B21AB6"/>
    <w:rsid w:val="00B24EBD"/>
    <w:rsid w:val="00B25016"/>
    <w:rsid w:val="00B26A5A"/>
    <w:rsid w:val="00B27B2F"/>
    <w:rsid w:val="00B27B9F"/>
    <w:rsid w:val="00B27ED8"/>
    <w:rsid w:val="00B30336"/>
    <w:rsid w:val="00B314F1"/>
    <w:rsid w:val="00B32761"/>
    <w:rsid w:val="00B329FA"/>
    <w:rsid w:val="00B34A7E"/>
    <w:rsid w:val="00B40AD9"/>
    <w:rsid w:val="00B410EF"/>
    <w:rsid w:val="00B418C6"/>
    <w:rsid w:val="00B420EC"/>
    <w:rsid w:val="00B45BE5"/>
    <w:rsid w:val="00B47D39"/>
    <w:rsid w:val="00B47D8D"/>
    <w:rsid w:val="00B50CA5"/>
    <w:rsid w:val="00B517E3"/>
    <w:rsid w:val="00B53C04"/>
    <w:rsid w:val="00B53D50"/>
    <w:rsid w:val="00B55E13"/>
    <w:rsid w:val="00B56EAE"/>
    <w:rsid w:val="00B57131"/>
    <w:rsid w:val="00B5768D"/>
    <w:rsid w:val="00B577FB"/>
    <w:rsid w:val="00B57AC8"/>
    <w:rsid w:val="00B62782"/>
    <w:rsid w:val="00B62A89"/>
    <w:rsid w:val="00B651F9"/>
    <w:rsid w:val="00B7135D"/>
    <w:rsid w:val="00B721D1"/>
    <w:rsid w:val="00B728AD"/>
    <w:rsid w:val="00B74080"/>
    <w:rsid w:val="00B74626"/>
    <w:rsid w:val="00B75FA6"/>
    <w:rsid w:val="00B77231"/>
    <w:rsid w:val="00B77513"/>
    <w:rsid w:val="00B77DFF"/>
    <w:rsid w:val="00B81DFA"/>
    <w:rsid w:val="00B81F3E"/>
    <w:rsid w:val="00B831DA"/>
    <w:rsid w:val="00B8341B"/>
    <w:rsid w:val="00B8387F"/>
    <w:rsid w:val="00B84CA5"/>
    <w:rsid w:val="00B85151"/>
    <w:rsid w:val="00B866F3"/>
    <w:rsid w:val="00B91C15"/>
    <w:rsid w:val="00B92F3F"/>
    <w:rsid w:val="00B93FA5"/>
    <w:rsid w:val="00B94476"/>
    <w:rsid w:val="00B949B2"/>
    <w:rsid w:val="00B96DC4"/>
    <w:rsid w:val="00B96E9F"/>
    <w:rsid w:val="00B97646"/>
    <w:rsid w:val="00B9778A"/>
    <w:rsid w:val="00B97FBF"/>
    <w:rsid w:val="00BA17A3"/>
    <w:rsid w:val="00BA3325"/>
    <w:rsid w:val="00BA3B1B"/>
    <w:rsid w:val="00BA4578"/>
    <w:rsid w:val="00BA4F29"/>
    <w:rsid w:val="00BA6794"/>
    <w:rsid w:val="00BA6C3B"/>
    <w:rsid w:val="00BA6DFD"/>
    <w:rsid w:val="00BB0119"/>
    <w:rsid w:val="00BB01ED"/>
    <w:rsid w:val="00BB1702"/>
    <w:rsid w:val="00BB465C"/>
    <w:rsid w:val="00BB5974"/>
    <w:rsid w:val="00BB61DA"/>
    <w:rsid w:val="00BB63DD"/>
    <w:rsid w:val="00BB680C"/>
    <w:rsid w:val="00BB6C6A"/>
    <w:rsid w:val="00BB7927"/>
    <w:rsid w:val="00BB79F1"/>
    <w:rsid w:val="00BC0DE4"/>
    <w:rsid w:val="00BC2AE4"/>
    <w:rsid w:val="00BC2F82"/>
    <w:rsid w:val="00BC365D"/>
    <w:rsid w:val="00BC3A95"/>
    <w:rsid w:val="00BC3F6A"/>
    <w:rsid w:val="00BC513A"/>
    <w:rsid w:val="00BC71F2"/>
    <w:rsid w:val="00BC749C"/>
    <w:rsid w:val="00BD1001"/>
    <w:rsid w:val="00BD193C"/>
    <w:rsid w:val="00BD3717"/>
    <w:rsid w:val="00BD4404"/>
    <w:rsid w:val="00BD4EF0"/>
    <w:rsid w:val="00BD5722"/>
    <w:rsid w:val="00BD5A57"/>
    <w:rsid w:val="00BD5D46"/>
    <w:rsid w:val="00BD6284"/>
    <w:rsid w:val="00BD72EB"/>
    <w:rsid w:val="00BD79B2"/>
    <w:rsid w:val="00BD7C09"/>
    <w:rsid w:val="00BD7CD9"/>
    <w:rsid w:val="00BE025A"/>
    <w:rsid w:val="00BE0FBE"/>
    <w:rsid w:val="00BE1C26"/>
    <w:rsid w:val="00BE1C76"/>
    <w:rsid w:val="00BE312F"/>
    <w:rsid w:val="00BE5830"/>
    <w:rsid w:val="00BE69D9"/>
    <w:rsid w:val="00BE7895"/>
    <w:rsid w:val="00BF0535"/>
    <w:rsid w:val="00BF4E4F"/>
    <w:rsid w:val="00BF585D"/>
    <w:rsid w:val="00BF73A7"/>
    <w:rsid w:val="00BF7C4B"/>
    <w:rsid w:val="00C00741"/>
    <w:rsid w:val="00C029BE"/>
    <w:rsid w:val="00C02B97"/>
    <w:rsid w:val="00C02D61"/>
    <w:rsid w:val="00C03922"/>
    <w:rsid w:val="00C051BC"/>
    <w:rsid w:val="00C068A3"/>
    <w:rsid w:val="00C068A7"/>
    <w:rsid w:val="00C113CD"/>
    <w:rsid w:val="00C11588"/>
    <w:rsid w:val="00C12ED0"/>
    <w:rsid w:val="00C12EE2"/>
    <w:rsid w:val="00C14BA2"/>
    <w:rsid w:val="00C15053"/>
    <w:rsid w:val="00C154A1"/>
    <w:rsid w:val="00C16410"/>
    <w:rsid w:val="00C20553"/>
    <w:rsid w:val="00C2506D"/>
    <w:rsid w:val="00C2583B"/>
    <w:rsid w:val="00C267F3"/>
    <w:rsid w:val="00C27287"/>
    <w:rsid w:val="00C274D7"/>
    <w:rsid w:val="00C307D3"/>
    <w:rsid w:val="00C30F7F"/>
    <w:rsid w:val="00C3246F"/>
    <w:rsid w:val="00C32CBA"/>
    <w:rsid w:val="00C3462B"/>
    <w:rsid w:val="00C3473E"/>
    <w:rsid w:val="00C34BF7"/>
    <w:rsid w:val="00C35163"/>
    <w:rsid w:val="00C3777F"/>
    <w:rsid w:val="00C37FCE"/>
    <w:rsid w:val="00C40B85"/>
    <w:rsid w:val="00C40C03"/>
    <w:rsid w:val="00C428AE"/>
    <w:rsid w:val="00C42DBA"/>
    <w:rsid w:val="00C44414"/>
    <w:rsid w:val="00C45F4E"/>
    <w:rsid w:val="00C462CC"/>
    <w:rsid w:val="00C473EC"/>
    <w:rsid w:val="00C47F74"/>
    <w:rsid w:val="00C51248"/>
    <w:rsid w:val="00C5160D"/>
    <w:rsid w:val="00C51FC7"/>
    <w:rsid w:val="00C520ED"/>
    <w:rsid w:val="00C53B44"/>
    <w:rsid w:val="00C558F9"/>
    <w:rsid w:val="00C57055"/>
    <w:rsid w:val="00C579F8"/>
    <w:rsid w:val="00C60701"/>
    <w:rsid w:val="00C60F2C"/>
    <w:rsid w:val="00C61545"/>
    <w:rsid w:val="00C61EBF"/>
    <w:rsid w:val="00C628C9"/>
    <w:rsid w:val="00C63C73"/>
    <w:rsid w:val="00C64188"/>
    <w:rsid w:val="00C65C48"/>
    <w:rsid w:val="00C65E4E"/>
    <w:rsid w:val="00C666BE"/>
    <w:rsid w:val="00C66946"/>
    <w:rsid w:val="00C71339"/>
    <w:rsid w:val="00C7377E"/>
    <w:rsid w:val="00C74E1F"/>
    <w:rsid w:val="00C77575"/>
    <w:rsid w:val="00C82141"/>
    <w:rsid w:val="00C82DEF"/>
    <w:rsid w:val="00C84952"/>
    <w:rsid w:val="00C84ED2"/>
    <w:rsid w:val="00C85C96"/>
    <w:rsid w:val="00C85EBC"/>
    <w:rsid w:val="00C860EE"/>
    <w:rsid w:val="00C86236"/>
    <w:rsid w:val="00C921FB"/>
    <w:rsid w:val="00C955B2"/>
    <w:rsid w:val="00C958EC"/>
    <w:rsid w:val="00C95F08"/>
    <w:rsid w:val="00CA02AB"/>
    <w:rsid w:val="00CA3C92"/>
    <w:rsid w:val="00CA3E3E"/>
    <w:rsid w:val="00CA463B"/>
    <w:rsid w:val="00CA5C82"/>
    <w:rsid w:val="00CB0D67"/>
    <w:rsid w:val="00CB1F71"/>
    <w:rsid w:val="00CB283C"/>
    <w:rsid w:val="00CB32B0"/>
    <w:rsid w:val="00CB5A2F"/>
    <w:rsid w:val="00CC1180"/>
    <w:rsid w:val="00CC2928"/>
    <w:rsid w:val="00CC3AD3"/>
    <w:rsid w:val="00CC42B0"/>
    <w:rsid w:val="00CC5892"/>
    <w:rsid w:val="00CC6149"/>
    <w:rsid w:val="00CC622C"/>
    <w:rsid w:val="00CC6310"/>
    <w:rsid w:val="00CC7C79"/>
    <w:rsid w:val="00CD0DFE"/>
    <w:rsid w:val="00CD2D25"/>
    <w:rsid w:val="00CD3304"/>
    <w:rsid w:val="00CD4AFE"/>
    <w:rsid w:val="00CD63D7"/>
    <w:rsid w:val="00CD71A9"/>
    <w:rsid w:val="00CD7407"/>
    <w:rsid w:val="00CD7DEC"/>
    <w:rsid w:val="00CE0656"/>
    <w:rsid w:val="00CE2214"/>
    <w:rsid w:val="00CE2E7A"/>
    <w:rsid w:val="00CE490D"/>
    <w:rsid w:val="00CE67E2"/>
    <w:rsid w:val="00CE6C49"/>
    <w:rsid w:val="00CE77FC"/>
    <w:rsid w:val="00CE7932"/>
    <w:rsid w:val="00CF023D"/>
    <w:rsid w:val="00CF11FE"/>
    <w:rsid w:val="00CF2D7C"/>
    <w:rsid w:val="00CF3034"/>
    <w:rsid w:val="00CF37B6"/>
    <w:rsid w:val="00CF4F27"/>
    <w:rsid w:val="00CF4F76"/>
    <w:rsid w:val="00CF5303"/>
    <w:rsid w:val="00CF57F5"/>
    <w:rsid w:val="00CF61C3"/>
    <w:rsid w:val="00CF671B"/>
    <w:rsid w:val="00CF7997"/>
    <w:rsid w:val="00CF7CF2"/>
    <w:rsid w:val="00CF7EEE"/>
    <w:rsid w:val="00D0021D"/>
    <w:rsid w:val="00D006C7"/>
    <w:rsid w:val="00D03135"/>
    <w:rsid w:val="00D0356C"/>
    <w:rsid w:val="00D04ABA"/>
    <w:rsid w:val="00D05178"/>
    <w:rsid w:val="00D0615F"/>
    <w:rsid w:val="00D06D75"/>
    <w:rsid w:val="00D07D1D"/>
    <w:rsid w:val="00D10CA5"/>
    <w:rsid w:val="00D10F13"/>
    <w:rsid w:val="00D1360F"/>
    <w:rsid w:val="00D1529A"/>
    <w:rsid w:val="00D16D02"/>
    <w:rsid w:val="00D179FF"/>
    <w:rsid w:val="00D20325"/>
    <w:rsid w:val="00D211AE"/>
    <w:rsid w:val="00D218DD"/>
    <w:rsid w:val="00D21C27"/>
    <w:rsid w:val="00D22411"/>
    <w:rsid w:val="00D23B79"/>
    <w:rsid w:val="00D24364"/>
    <w:rsid w:val="00D24B7F"/>
    <w:rsid w:val="00D25544"/>
    <w:rsid w:val="00D2625F"/>
    <w:rsid w:val="00D27BED"/>
    <w:rsid w:val="00D30668"/>
    <w:rsid w:val="00D318D9"/>
    <w:rsid w:val="00D3210B"/>
    <w:rsid w:val="00D33109"/>
    <w:rsid w:val="00D3361A"/>
    <w:rsid w:val="00D33CFE"/>
    <w:rsid w:val="00D33D46"/>
    <w:rsid w:val="00D3439C"/>
    <w:rsid w:val="00D349E5"/>
    <w:rsid w:val="00D34CD6"/>
    <w:rsid w:val="00D37FD6"/>
    <w:rsid w:val="00D4053B"/>
    <w:rsid w:val="00D40B45"/>
    <w:rsid w:val="00D40DA3"/>
    <w:rsid w:val="00D4132D"/>
    <w:rsid w:val="00D41B45"/>
    <w:rsid w:val="00D43CC4"/>
    <w:rsid w:val="00D449CF"/>
    <w:rsid w:val="00D45064"/>
    <w:rsid w:val="00D450D7"/>
    <w:rsid w:val="00D45B89"/>
    <w:rsid w:val="00D4629D"/>
    <w:rsid w:val="00D468BD"/>
    <w:rsid w:val="00D50DF0"/>
    <w:rsid w:val="00D51BDC"/>
    <w:rsid w:val="00D527E5"/>
    <w:rsid w:val="00D53553"/>
    <w:rsid w:val="00D60B9B"/>
    <w:rsid w:val="00D615D7"/>
    <w:rsid w:val="00D61EEC"/>
    <w:rsid w:val="00D62182"/>
    <w:rsid w:val="00D6377B"/>
    <w:rsid w:val="00D63ACA"/>
    <w:rsid w:val="00D6445A"/>
    <w:rsid w:val="00D64A26"/>
    <w:rsid w:val="00D6541C"/>
    <w:rsid w:val="00D66868"/>
    <w:rsid w:val="00D66D66"/>
    <w:rsid w:val="00D66F7F"/>
    <w:rsid w:val="00D6769C"/>
    <w:rsid w:val="00D70064"/>
    <w:rsid w:val="00D70315"/>
    <w:rsid w:val="00D71CC5"/>
    <w:rsid w:val="00D72A75"/>
    <w:rsid w:val="00D73050"/>
    <w:rsid w:val="00D74574"/>
    <w:rsid w:val="00D76371"/>
    <w:rsid w:val="00D76572"/>
    <w:rsid w:val="00D767FE"/>
    <w:rsid w:val="00D76CE2"/>
    <w:rsid w:val="00D7734F"/>
    <w:rsid w:val="00D80380"/>
    <w:rsid w:val="00D804DE"/>
    <w:rsid w:val="00D81941"/>
    <w:rsid w:val="00D81EC7"/>
    <w:rsid w:val="00D82EF0"/>
    <w:rsid w:val="00D8466F"/>
    <w:rsid w:val="00D84BF2"/>
    <w:rsid w:val="00D84DE7"/>
    <w:rsid w:val="00D85329"/>
    <w:rsid w:val="00D85F07"/>
    <w:rsid w:val="00D87343"/>
    <w:rsid w:val="00D903A8"/>
    <w:rsid w:val="00D90765"/>
    <w:rsid w:val="00D914F7"/>
    <w:rsid w:val="00D93866"/>
    <w:rsid w:val="00D93B5E"/>
    <w:rsid w:val="00D94899"/>
    <w:rsid w:val="00D96298"/>
    <w:rsid w:val="00D97E04"/>
    <w:rsid w:val="00DA02A8"/>
    <w:rsid w:val="00DA38EB"/>
    <w:rsid w:val="00DA4048"/>
    <w:rsid w:val="00DA44FE"/>
    <w:rsid w:val="00DA5048"/>
    <w:rsid w:val="00DA56F6"/>
    <w:rsid w:val="00DA586E"/>
    <w:rsid w:val="00DA61D8"/>
    <w:rsid w:val="00DA69B6"/>
    <w:rsid w:val="00DA74A8"/>
    <w:rsid w:val="00DB04F2"/>
    <w:rsid w:val="00DB0A40"/>
    <w:rsid w:val="00DB1240"/>
    <w:rsid w:val="00DB2D74"/>
    <w:rsid w:val="00DB3E33"/>
    <w:rsid w:val="00DB3E99"/>
    <w:rsid w:val="00DB3FA9"/>
    <w:rsid w:val="00DB4F7E"/>
    <w:rsid w:val="00DB5275"/>
    <w:rsid w:val="00DB5EEE"/>
    <w:rsid w:val="00DB6E5E"/>
    <w:rsid w:val="00DB6EA4"/>
    <w:rsid w:val="00DC0092"/>
    <w:rsid w:val="00DC2C41"/>
    <w:rsid w:val="00DC2FF7"/>
    <w:rsid w:val="00DC44B6"/>
    <w:rsid w:val="00DC4F39"/>
    <w:rsid w:val="00DC5CE6"/>
    <w:rsid w:val="00DC6262"/>
    <w:rsid w:val="00DD1438"/>
    <w:rsid w:val="00DD256D"/>
    <w:rsid w:val="00DD3935"/>
    <w:rsid w:val="00DD458C"/>
    <w:rsid w:val="00DD4A47"/>
    <w:rsid w:val="00DD5BEB"/>
    <w:rsid w:val="00DD7383"/>
    <w:rsid w:val="00DE05CD"/>
    <w:rsid w:val="00DE10AC"/>
    <w:rsid w:val="00DE1D9B"/>
    <w:rsid w:val="00DE2790"/>
    <w:rsid w:val="00DE3C3B"/>
    <w:rsid w:val="00DE432B"/>
    <w:rsid w:val="00DE51EB"/>
    <w:rsid w:val="00DE63A4"/>
    <w:rsid w:val="00DE6CEB"/>
    <w:rsid w:val="00DE6F00"/>
    <w:rsid w:val="00DF0472"/>
    <w:rsid w:val="00DF0785"/>
    <w:rsid w:val="00DF3104"/>
    <w:rsid w:val="00DF329A"/>
    <w:rsid w:val="00DF4DF6"/>
    <w:rsid w:val="00DF558D"/>
    <w:rsid w:val="00DF57BF"/>
    <w:rsid w:val="00DF650C"/>
    <w:rsid w:val="00DF75E1"/>
    <w:rsid w:val="00DF79D8"/>
    <w:rsid w:val="00E000B1"/>
    <w:rsid w:val="00E00391"/>
    <w:rsid w:val="00E00A41"/>
    <w:rsid w:val="00E0359B"/>
    <w:rsid w:val="00E03B3F"/>
    <w:rsid w:val="00E03EEC"/>
    <w:rsid w:val="00E05F06"/>
    <w:rsid w:val="00E068E0"/>
    <w:rsid w:val="00E106E2"/>
    <w:rsid w:val="00E10BA3"/>
    <w:rsid w:val="00E11DBF"/>
    <w:rsid w:val="00E1281C"/>
    <w:rsid w:val="00E1433B"/>
    <w:rsid w:val="00E164A9"/>
    <w:rsid w:val="00E16C15"/>
    <w:rsid w:val="00E16E1D"/>
    <w:rsid w:val="00E20077"/>
    <w:rsid w:val="00E20641"/>
    <w:rsid w:val="00E20826"/>
    <w:rsid w:val="00E20FE6"/>
    <w:rsid w:val="00E21E3F"/>
    <w:rsid w:val="00E249CD"/>
    <w:rsid w:val="00E2652D"/>
    <w:rsid w:val="00E266DC"/>
    <w:rsid w:val="00E2678C"/>
    <w:rsid w:val="00E30D9E"/>
    <w:rsid w:val="00E30EDF"/>
    <w:rsid w:val="00E31302"/>
    <w:rsid w:val="00E31468"/>
    <w:rsid w:val="00E31B48"/>
    <w:rsid w:val="00E322D4"/>
    <w:rsid w:val="00E32E73"/>
    <w:rsid w:val="00E34B9E"/>
    <w:rsid w:val="00E34E88"/>
    <w:rsid w:val="00E35C78"/>
    <w:rsid w:val="00E36FF7"/>
    <w:rsid w:val="00E37BE9"/>
    <w:rsid w:val="00E409F3"/>
    <w:rsid w:val="00E42066"/>
    <w:rsid w:val="00E429C9"/>
    <w:rsid w:val="00E43EE8"/>
    <w:rsid w:val="00E44B5E"/>
    <w:rsid w:val="00E45B48"/>
    <w:rsid w:val="00E530E5"/>
    <w:rsid w:val="00E53111"/>
    <w:rsid w:val="00E537C1"/>
    <w:rsid w:val="00E569C1"/>
    <w:rsid w:val="00E6131C"/>
    <w:rsid w:val="00E61A97"/>
    <w:rsid w:val="00E620C1"/>
    <w:rsid w:val="00E62FD3"/>
    <w:rsid w:val="00E65827"/>
    <w:rsid w:val="00E660D5"/>
    <w:rsid w:val="00E70D2E"/>
    <w:rsid w:val="00E7134C"/>
    <w:rsid w:val="00E71FF7"/>
    <w:rsid w:val="00E73B35"/>
    <w:rsid w:val="00E74C7D"/>
    <w:rsid w:val="00E754C4"/>
    <w:rsid w:val="00E7714B"/>
    <w:rsid w:val="00E77838"/>
    <w:rsid w:val="00E80F78"/>
    <w:rsid w:val="00E83713"/>
    <w:rsid w:val="00E8401D"/>
    <w:rsid w:val="00E86599"/>
    <w:rsid w:val="00E90583"/>
    <w:rsid w:val="00E90B70"/>
    <w:rsid w:val="00E9135B"/>
    <w:rsid w:val="00E91A01"/>
    <w:rsid w:val="00E92559"/>
    <w:rsid w:val="00E93E2C"/>
    <w:rsid w:val="00E95703"/>
    <w:rsid w:val="00E960BC"/>
    <w:rsid w:val="00E960FA"/>
    <w:rsid w:val="00E97BCE"/>
    <w:rsid w:val="00EA00E7"/>
    <w:rsid w:val="00EA0698"/>
    <w:rsid w:val="00EA1C2C"/>
    <w:rsid w:val="00EA2248"/>
    <w:rsid w:val="00EA25D5"/>
    <w:rsid w:val="00EA32EC"/>
    <w:rsid w:val="00EA44FA"/>
    <w:rsid w:val="00EA460E"/>
    <w:rsid w:val="00EA565A"/>
    <w:rsid w:val="00EA5E9C"/>
    <w:rsid w:val="00EA7FC0"/>
    <w:rsid w:val="00EB037D"/>
    <w:rsid w:val="00EB0673"/>
    <w:rsid w:val="00EB146C"/>
    <w:rsid w:val="00EB1AAB"/>
    <w:rsid w:val="00EB27DF"/>
    <w:rsid w:val="00EB29FA"/>
    <w:rsid w:val="00EB35FB"/>
    <w:rsid w:val="00EB4204"/>
    <w:rsid w:val="00EB5354"/>
    <w:rsid w:val="00EB5C02"/>
    <w:rsid w:val="00EB5CCC"/>
    <w:rsid w:val="00EB5F05"/>
    <w:rsid w:val="00EB6419"/>
    <w:rsid w:val="00EB6AC2"/>
    <w:rsid w:val="00EB7C24"/>
    <w:rsid w:val="00EB7E79"/>
    <w:rsid w:val="00EC0F99"/>
    <w:rsid w:val="00EC1E30"/>
    <w:rsid w:val="00EC3013"/>
    <w:rsid w:val="00EC3F0A"/>
    <w:rsid w:val="00EC41D8"/>
    <w:rsid w:val="00EC638D"/>
    <w:rsid w:val="00ED032A"/>
    <w:rsid w:val="00ED0664"/>
    <w:rsid w:val="00ED0A3D"/>
    <w:rsid w:val="00ED0CFA"/>
    <w:rsid w:val="00ED201F"/>
    <w:rsid w:val="00ED260F"/>
    <w:rsid w:val="00ED5985"/>
    <w:rsid w:val="00ED5E68"/>
    <w:rsid w:val="00ED6BE4"/>
    <w:rsid w:val="00ED7640"/>
    <w:rsid w:val="00EE17E3"/>
    <w:rsid w:val="00EE2D49"/>
    <w:rsid w:val="00EE2FAA"/>
    <w:rsid w:val="00EE38A4"/>
    <w:rsid w:val="00EE3C9F"/>
    <w:rsid w:val="00EE3E0C"/>
    <w:rsid w:val="00EE4C20"/>
    <w:rsid w:val="00EE5961"/>
    <w:rsid w:val="00EE5D23"/>
    <w:rsid w:val="00EE7B38"/>
    <w:rsid w:val="00EF0B98"/>
    <w:rsid w:val="00EF1020"/>
    <w:rsid w:val="00EF18B4"/>
    <w:rsid w:val="00EF1E78"/>
    <w:rsid w:val="00EF26C1"/>
    <w:rsid w:val="00EF4FEF"/>
    <w:rsid w:val="00EF522D"/>
    <w:rsid w:val="00EF5657"/>
    <w:rsid w:val="00EF6484"/>
    <w:rsid w:val="00EF702E"/>
    <w:rsid w:val="00EF7729"/>
    <w:rsid w:val="00F0011A"/>
    <w:rsid w:val="00F0028B"/>
    <w:rsid w:val="00F00631"/>
    <w:rsid w:val="00F05DC0"/>
    <w:rsid w:val="00F0604A"/>
    <w:rsid w:val="00F10345"/>
    <w:rsid w:val="00F10644"/>
    <w:rsid w:val="00F11E79"/>
    <w:rsid w:val="00F12378"/>
    <w:rsid w:val="00F130AA"/>
    <w:rsid w:val="00F13B66"/>
    <w:rsid w:val="00F14213"/>
    <w:rsid w:val="00F16ECC"/>
    <w:rsid w:val="00F200A2"/>
    <w:rsid w:val="00F204A5"/>
    <w:rsid w:val="00F20D14"/>
    <w:rsid w:val="00F21FF0"/>
    <w:rsid w:val="00F22FD1"/>
    <w:rsid w:val="00F2341F"/>
    <w:rsid w:val="00F23846"/>
    <w:rsid w:val="00F23850"/>
    <w:rsid w:val="00F24D0A"/>
    <w:rsid w:val="00F278A7"/>
    <w:rsid w:val="00F31D62"/>
    <w:rsid w:val="00F331E4"/>
    <w:rsid w:val="00F33B77"/>
    <w:rsid w:val="00F344A2"/>
    <w:rsid w:val="00F3466B"/>
    <w:rsid w:val="00F35E32"/>
    <w:rsid w:val="00F36123"/>
    <w:rsid w:val="00F3636D"/>
    <w:rsid w:val="00F365A0"/>
    <w:rsid w:val="00F36818"/>
    <w:rsid w:val="00F36915"/>
    <w:rsid w:val="00F40242"/>
    <w:rsid w:val="00F4101B"/>
    <w:rsid w:val="00F4304F"/>
    <w:rsid w:val="00F43323"/>
    <w:rsid w:val="00F4652D"/>
    <w:rsid w:val="00F47A6B"/>
    <w:rsid w:val="00F47FBF"/>
    <w:rsid w:val="00F5062B"/>
    <w:rsid w:val="00F52024"/>
    <w:rsid w:val="00F5208A"/>
    <w:rsid w:val="00F526F5"/>
    <w:rsid w:val="00F53690"/>
    <w:rsid w:val="00F53F08"/>
    <w:rsid w:val="00F53F4A"/>
    <w:rsid w:val="00F5513D"/>
    <w:rsid w:val="00F563BE"/>
    <w:rsid w:val="00F5728C"/>
    <w:rsid w:val="00F615C3"/>
    <w:rsid w:val="00F61945"/>
    <w:rsid w:val="00F625B2"/>
    <w:rsid w:val="00F63BCA"/>
    <w:rsid w:val="00F63D1E"/>
    <w:rsid w:val="00F6434B"/>
    <w:rsid w:val="00F64A60"/>
    <w:rsid w:val="00F658B0"/>
    <w:rsid w:val="00F66901"/>
    <w:rsid w:val="00F674C0"/>
    <w:rsid w:val="00F67538"/>
    <w:rsid w:val="00F67A0F"/>
    <w:rsid w:val="00F67AE5"/>
    <w:rsid w:val="00F7086F"/>
    <w:rsid w:val="00F7316F"/>
    <w:rsid w:val="00F73325"/>
    <w:rsid w:val="00F733E6"/>
    <w:rsid w:val="00F74193"/>
    <w:rsid w:val="00F7614F"/>
    <w:rsid w:val="00F8151B"/>
    <w:rsid w:val="00F846FD"/>
    <w:rsid w:val="00F85A62"/>
    <w:rsid w:val="00F869C3"/>
    <w:rsid w:val="00F87F65"/>
    <w:rsid w:val="00F910AF"/>
    <w:rsid w:val="00F92536"/>
    <w:rsid w:val="00F9289E"/>
    <w:rsid w:val="00F9648B"/>
    <w:rsid w:val="00F97E5C"/>
    <w:rsid w:val="00FA169A"/>
    <w:rsid w:val="00FA16A1"/>
    <w:rsid w:val="00FA27EF"/>
    <w:rsid w:val="00FA4226"/>
    <w:rsid w:val="00FA50B4"/>
    <w:rsid w:val="00FA5652"/>
    <w:rsid w:val="00FA57A0"/>
    <w:rsid w:val="00FA7938"/>
    <w:rsid w:val="00FA7F85"/>
    <w:rsid w:val="00FB06FD"/>
    <w:rsid w:val="00FB072D"/>
    <w:rsid w:val="00FB1054"/>
    <w:rsid w:val="00FB2DA9"/>
    <w:rsid w:val="00FB667E"/>
    <w:rsid w:val="00FB686D"/>
    <w:rsid w:val="00FB6EA8"/>
    <w:rsid w:val="00FB7340"/>
    <w:rsid w:val="00FC09EE"/>
    <w:rsid w:val="00FC1C39"/>
    <w:rsid w:val="00FC6403"/>
    <w:rsid w:val="00FC6B61"/>
    <w:rsid w:val="00FC7203"/>
    <w:rsid w:val="00FC72EB"/>
    <w:rsid w:val="00FC74A7"/>
    <w:rsid w:val="00FC7D1D"/>
    <w:rsid w:val="00FD06B8"/>
    <w:rsid w:val="00FD0FAC"/>
    <w:rsid w:val="00FD227D"/>
    <w:rsid w:val="00FD4A44"/>
    <w:rsid w:val="00FD6FC4"/>
    <w:rsid w:val="00FD7FC3"/>
    <w:rsid w:val="00FE0DA2"/>
    <w:rsid w:val="00FE0F83"/>
    <w:rsid w:val="00FE1165"/>
    <w:rsid w:val="00FE2631"/>
    <w:rsid w:val="00FE371B"/>
    <w:rsid w:val="00FE3A5E"/>
    <w:rsid w:val="00FE3E2D"/>
    <w:rsid w:val="00FE47C6"/>
    <w:rsid w:val="00FE4E04"/>
    <w:rsid w:val="00FE67AD"/>
    <w:rsid w:val="00FE6D32"/>
    <w:rsid w:val="00FE76A6"/>
    <w:rsid w:val="00FF0D94"/>
    <w:rsid w:val="00FF0EFA"/>
    <w:rsid w:val="00FF168C"/>
    <w:rsid w:val="00FF1AE8"/>
    <w:rsid w:val="00FF3DBC"/>
    <w:rsid w:val="00FF45A7"/>
    <w:rsid w:val="00FF4951"/>
    <w:rsid w:val="00FF4A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E435F90"/>
  <w14:defaultImageDpi w14:val="300"/>
  <w15:chartTrackingRefBased/>
  <w15:docId w15:val="{EEAE1DAB-CB2D-442D-B5B8-CCC71FB7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1180"/>
    <w:rPr>
      <w:rFonts w:eastAsia="Times New Roman"/>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rsid w:val="00695A43"/>
    <w:pPr>
      <w:jc w:val="center"/>
    </w:pPr>
  </w:style>
  <w:style w:type="table" w:styleId="Tablamoderna">
    <w:name w:val="Table Contemporary"/>
    <w:basedOn w:val="Tablanormal"/>
    <w:rsid w:val="00695A43"/>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onotapie">
    <w:name w:val="footnote text"/>
    <w:basedOn w:val="Normal"/>
    <w:semiHidden/>
    <w:rsid w:val="00695A43"/>
    <w:rPr>
      <w:sz w:val="20"/>
      <w:szCs w:val="20"/>
    </w:rPr>
  </w:style>
  <w:style w:type="character" w:styleId="Refdenotaalpie">
    <w:name w:val="footnote reference"/>
    <w:semiHidden/>
    <w:rsid w:val="00695A43"/>
    <w:rPr>
      <w:vertAlign w:val="superscript"/>
    </w:rPr>
  </w:style>
  <w:style w:type="table" w:styleId="Tablaconcuadrcula">
    <w:name w:val="Table Grid"/>
    <w:basedOn w:val="Tablanormal"/>
    <w:rsid w:val="00695A4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433F28"/>
    <w:pPr>
      <w:tabs>
        <w:tab w:val="center" w:pos="4419"/>
        <w:tab w:val="right" w:pos="8838"/>
      </w:tabs>
    </w:pPr>
  </w:style>
  <w:style w:type="character" w:customStyle="1" w:styleId="EncabezadoCar">
    <w:name w:val="Encabezado Car"/>
    <w:link w:val="Encabezado"/>
    <w:rsid w:val="00433F28"/>
    <w:rPr>
      <w:rFonts w:eastAsia="Times New Roman"/>
      <w:sz w:val="24"/>
      <w:szCs w:val="24"/>
      <w:lang w:val="es-ES" w:eastAsia="es-ES"/>
    </w:rPr>
  </w:style>
  <w:style w:type="paragraph" w:styleId="Piedepgina">
    <w:name w:val="footer"/>
    <w:basedOn w:val="Normal"/>
    <w:link w:val="PiedepginaCar"/>
    <w:rsid w:val="00433F28"/>
    <w:pPr>
      <w:tabs>
        <w:tab w:val="center" w:pos="4419"/>
        <w:tab w:val="right" w:pos="8838"/>
      </w:tabs>
    </w:pPr>
  </w:style>
  <w:style w:type="character" w:customStyle="1" w:styleId="PiedepginaCar">
    <w:name w:val="Pie de página Car"/>
    <w:link w:val="Piedepgina"/>
    <w:rsid w:val="00433F28"/>
    <w:rPr>
      <w:rFonts w:eastAsia="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3127</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PAUTAS PARA EVALUAR LOS ARTÍCULOS DE LA REVISTA DE ANTROPOLOGÍA Y SOCIOLOGÍA: VIRAJES</vt:lpstr>
      <vt:lpstr>PAUTAS PARA EVALUAR LOS ARTÍCULOS DE LA REVISTA DE ANTROPOLOGÍA Y SOCIOLOGÍA: VIRAJES</vt:lpstr>
    </vt:vector>
  </TitlesOfParts>
  <Company>Universidad de Caldas</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PAUTAS PARA EVALUAR LOS ARTÍCULOS DE LA REVISTA DE ANTROPOLOGÍA Y SOCIOLOGÍA: VIRAJES</dc:title>
  <dc:subject/>
  <dc:creator>Revistas Cientificas</dc:creator>
  <cp:keywords/>
  <cp:lastModifiedBy>MARIA JOSE</cp:lastModifiedBy>
  <cp:revision>2</cp:revision>
  <dcterms:created xsi:type="dcterms:W3CDTF">2025-11-05T14:46:00Z</dcterms:created>
  <dcterms:modified xsi:type="dcterms:W3CDTF">2025-11-05T14:46:00Z</dcterms:modified>
</cp:coreProperties>
</file>